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27" w:rsidRDefault="00675C27" w:rsidP="00675C27">
      <w:pPr>
        <w:pStyle w:val="Titolo2"/>
        <w:spacing w:before="71" w:after="6"/>
        <w:ind w:left="0" w:right="1131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C</w:t>
      </w:r>
    </w:p>
    <w:p w:rsidR="00675C27" w:rsidRDefault="00675C27" w:rsidP="00675C27">
      <w:pPr>
        <w:pStyle w:val="Corpotesto"/>
        <w:ind w:left="454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0637A78" wp14:editId="535E11B4">
            <wp:extent cx="607338" cy="59055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3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27" w:rsidRDefault="00675C27" w:rsidP="00675C27">
      <w:pPr>
        <w:pStyle w:val="Corpotesto"/>
        <w:spacing w:before="1"/>
        <w:rPr>
          <w:b/>
          <w:sz w:val="37"/>
        </w:rPr>
      </w:pPr>
    </w:p>
    <w:p w:rsidR="00675C27" w:rsidRDefault="00675C27" w:rsidP="00675C27">
      <w:pPr>
        <w:ind w:left="1404" w:right="2317" w:firstLine="1234"/>
        <w:rPr>
          <w:rFonts w:ascii="Cambria" w:hAnsi="Cambria"/>
          <w:b/>
          <w:sz w:val="20"/>
        </w:rPr>
      </w:pPr>
      <w:bookmarkStart w:id="1" w:name="REPUBBLICA_ITALIANA_-_REGIONE_SICILIANA"/>
      <w:bookmarkEnd w:id="1"/>
      <w:r>
        <w:rPr>
          <w:rFonts w:ascii="Cambria" w:hAnsi="Cambria"/>
          <w:b/>
          <w:color w:val="4F81BC"/>
          <w:w w:val="115"/>
          <w:sz w:val="20"/>
        </w:rPr>
        <w:t>REPUBBLICA</w:t>
      </w:r>
      <w:r>
        <w:rPr>
          <w:rFonts w:ascii="Cambria" w:hAnsi="Cambria"/>
          <w:b/>
          <w:color w:val="4F81BC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ITALIANA</w:t>
      </w:r>
      <w:r>
        <w:rPr>
          <w:rFonts w:ascii="Cambria" w:hAnsi="Cambria"/>
          <w:b/>
          <w:color w:val="4F81BC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-  REGIONE  SICILIANA</w:t>
      </w:r>
      <w:r>
        <w:rPr>
          <w:rFonts w:ascii="Cambria" w:hAnsi="Cambria"/>
          <w:b/>
          <w:color w:val="4F81BC"/>
          <w:spacing w:val="1"/>
          <w:w w:val="115"/>
          <w:sz w:val="20"/>
        </w:rPr>
        <w:t xml:space="preserve"> </w:t>
      </w:r>
      <w:bookmarkStart w:id="2" w:name="MINISTERO_DELL’ISTRUZIONE_DELL’UNIVERSIT"/>
      <w:bookmarkEnd w:id="2"/>
      <w:r>
        <w:rPr>
          <w:rFonts w:ascii="Cambria" w:hAnsi="Cambria"/>
          <w:b/>
          <w:color w:val="4F81BC"/>
          <w:w w:val="115"/>
          <w:sz w:val="20"/>
        </w:rPr>
        <w:t>MINISTERO</w:t>
      </w:r>
      <w:r>
        <w:rPr>
          <w:rFonts w:ascii="Cambria" w:hAnsi="Cambria"/>
          <w:b/>
          <w:color w:val="4F81BC"/>
          <w:spacing w:val="29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DELL’ISTRUZIONE</w:t>
      </w:r>
      <w:r>
        <w:rPr>
          <w:rFonts w:ascii="Cambria" w:hAnsi="Cambria"/>
          <w:b/>
          <w:color w:val="4F81BC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DELL’UNIVERSITÀ</w:t>
      </w:r>
      <w:r>
        <w:rPr>
          <w:rFonts w:ascii="Cambria" w:hAnsi="Cambria"/>
          <w:b/>
          <w:color w:val="4F81BC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E</w:t>
      </w:r>
      <w:r>
        <w:rPr>
          <w:rFonts w:ascii="Cambria" w:hAnsi="Cambria"/>
          <w:b/>
          <w:color w:val="4F81BC"/>
          <w:spacing w:val="31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DELLA</w:t>
      </w:r>
      <w:r>
        <w:rPr>
          <w:rFonts w:ascii="Cambria" w:hAnsi="Cambria"/>
          <w:b/>
          <w:color w:val="4F81BC"/>
          <w:spacing w:val="30"/>
          <w:w w:val="115"/>
          <w:sz w:val="20"/>
        </w:rPr>
        <w:t xml:space="preserve"> </w:t>
      </w:r>
      <w:r>
        <w:rPr>
          <w:rFonts w:ascii="Cambria" w:hAnsi="Cambria"/>
          <w:b/>
          <w:color w:val="4F81BC"/>
          <w:w w:val="115"/>
          <w:sz w:val="20"/>
        </w:rPr>
        <w:t>RICERCA</w:t>
      </w:r>
    </w:p>
    <w:p w:rsidR="00675C27" w:rsidRDefault="00675C27" w:rsidP="00675C27">
      <w:pPr>
        <w:spacing w:before="5" w:line="228" w:lineRule="exact"/>
        <w:ind w:left="3007"/>
        <w:rPr>
          <w:b/>
          <w:sz w:val="20"/>
        </w:rPr>
      </w:pPr>
      <w:r>
        <w:rPr>
          <w:b/>
          <w:sz w:val="20"/>
        </w:rPr>
        <w:t>ISTITUTO COMPRENSIVO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"SANTO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CALÌ"</w:t>
      </w:r>
    </w:p>
    <w:p w:rsidR="00675C27" w:rsidRDefault="00675C27" w:rsidP="00675C27">
      <w:pPr>
        <w:ind w:left="1320" w:right="2092"/>
        <w:jc w:val="center"/>
        <w:rPr>
          <w:i/>
          <w:sz w:val="20"/>
        </w:rPr>
      </w:pPr>
      <w:r>
        <w:rPr>
          <w:i/>
          <w:sz w:val="20"/>
        </w:rPr>
        <w:t>Scuola dell’Infanzia – Scuola Primaria - Scuola Secondaria di 1° grado – Indirizzo Musicale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aggregate:Castiglione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Sicilia,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Solicchiata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Passopisciaro</w:t>
      </w:r>
    </w:p>
    <w:p w:rsidR="00675C27" w:rsidRDefault="00675C27" w:rsidP="00675C27">
      <w:pPr>
        <w:tabs>
          <w:tab w:val="left" w:pos="5186"/>
        </w:tabs>
        <w:ind w:left="2263" w:right="3029"/>
        <w:jc w:val="center"/>
        <w:rPr>
          <w:sz w:val="20"/>
        </w:rPr>
      </w:pPr>
      <w:r>
        <w:rPr>
          <w:sz w:val="20"/>
        </w:rPr>
        <w:t>Via S. Antonino, 12 – 95015 Linguaglossa (CT) – Tel/Fax 095 643051</w:t>
      </w:r>
      <w:r>
        <w:rPr>
          <w:spacing w:val="-47"/>
          <w:sz w:val="20"/>
        </w:rPr>
        <w:t xml:space="preserve"> </w:t>
      </w:r>
      <w:r>
        <w:rPr>
          <w:sz w:val="20"/>
        </w:rPr>
        <w:t>Cod.Mecc.:</w:t>
      </w:r>
      <w:r>
        <w:rPr>
          <w:spacing w:val="4"/>
          <w:sz w:val="20"/>
        </w:rPr>
        <w:t xml:space="preserve"> </w:t>
      </w:r>
      <w:r>
        <w:rPr>
          <w:sz w:val="20"/>
        </w:rPr>
        <w:t>CTIC83200R</w:t>
      </w:r>
      <w:r>
        <w:rPr>
          <w:sz w:val="20"/>
        </w:rPr>
        <w:tab/>
        <w:t>C.F.:</w:t>
      </w:r>
      <w:r>
        <w:rPr>
          <w:spacing w:val="-1"/>
          <w:sz w:val="20"/>
        </w:rPr>
        <w:t xml:space="preserve"> </w:t>
      </w:r>
      <w:r>
        <w:rPr>
          <w:sz w:val="20"/>
        </w:rPr>
        <w:t>83002470876</w:t>
      </w:r>
    </w:p>
    <w:p w:rsidR="00675C27" w:rsidRDefault="00675C27" w:rsidP="00675C27">
      <w:pPr>
        <w:ind w:left="642" w:right="1417"/>
        <w:jc w:val="center"/>
        <w:rPr>
          <w:sz w:val="20"/>
        </w:rPr>
      </w:pPr>
      <w:r>
        <w:rPr>
          <w:sz w:val="20"/>
        </w:rPr>
        <w:t>e-mail:</w:t>
      </w:r>
      <w:r>
        <w:rPr>
          <w:color w:val="0000FF"/>
          <w:spacing w:val="-6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ctic3200r@istruzione.it</w:t>
        </w:r>
      </w:hyperlink>
      <w:r>
        <w:rPr>
          <w:color w:val="0000FF"/>
          <w:spacing w:val="41"/>
          <w:sz w:val="20"/>
        </w:rPr>
        <w:t xml:space="preserve"> </w:t>
      </w: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PEC:</w:t>
      </w:r>
      <w:r>
        <w:rPr>
          <w:color w:val="0000FF"/>
          <w:spacing w:val="-1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ctic83200r@pec.istruzione.it</w:t>
        </w:r>
      </w:hyperlink>
      <w:r>
        <w:rPr>
          <w:color w:val="0000FF"/>
          <w:spacing w:val="42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www.iclinguaglossacali.jimdo.com</w:t>
        </w:r>
      </w:hyperlink>
    </w:p>
    <w:p w:rsidR="00675C27" w:rsidRDefault="00675C27" w:rsidP="00675C27">
      <w:pPr>
        <w:pStyle w:val="Corpotesto"/>
        <w:rPr>
          <w:sz w:val="20"/>
        </w:rPr>
      </w:pPr>
    </w:p>
    <w:p w:rsidR="00675C27" w:rsidRDefault="00675C27" w:rsidP="00675C27">
      <w:pPr>
        <w:pStyle w:val="Corpotesto"/>
        <w:spacing w:before="6"/>
        <w:rPr>
          <w:sz w:val="28"/>
        </w:rPr>
      </w:pPr>
    </w:p>
    <w:p w:rsidR="00675C27" w:rsidRDefault="00675C27" w:rsidP="00675C27">
      <w:pPr>
        <w:pStyle w:val="Titolo1"/>
        <w:spacing w:before="87"/>
        <w:ind w:left="1161" w:right="2092"/>
        <w:jc w:val="center"/>
      </w:pPr>
      <w:r>
        <w:t>CERTIFICAZIONE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</w:t>
      </w:r>
    </w:p>
    <w:p w:rsidR="00675C27" w:rsidRDefault="00675C27" w:rsidP="00675C27">
      <w:pPr>
        <w:ind w:left="1098" w:right="2092"/>
        <w:jc w:val="center"/>
        <w:rPr>
          <w:b/>
          <w:sz w:val="28"/>
        </w:rPr>
      </w:pPr>
      <w:r>
        <w:rPr>
          <w:b/>
          <w:sz w:val="28"/>
        </w:rPr>
        <w:t>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TERMINE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PRIMO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CICLO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ISTRUZIONE</w:t>
      </w:r>
    </w:p>
    <w:p w:rsidR="00675C27" w:rsidRDefault="00675C27" w:rsidP="00675C27">
      <w:pPr>
        <w:pStyle w:val="Titolo1"/>
        <w:spacing w:before="269"/>
        <w:ind w:left="1104" w:right="2092"/>
        <w:jc w:val="center"/>
      </w:pPr>
      <w:bookmarkStart w:id="3" w:name="Il_Dirigente_Scolastico_(1)"/>
      <w:bookmarkEnd w:id="3"/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675C27" w:rsidRDefault="00675C27" w:rsidP="00675C27">
      <w:pPr>
        <w:pStyle w:val="Corpotesto"/>
        <w:spacing w:before="262"/>
        <w:ind w:left="558"/>
      </w:pPr>
      <w:r>
        <w:t>Visto il</w:t>
      </w:r>
      <w:r>
        <w:rPr>
          <w:spacing w:val="-1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particolare,</w:t>
      </w:r>
      <w:r>
        <w:rPr>
          <w:spacing w:val="4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9;</w:t>
      </w:r>
    </w:p>
    <w:p w:rsidR="00675C27" w:rsidRDefault="00675C27" w:rsidP="00675C27">
      <w:pPr>
        <w:pStyle w:val="Corpotesto"/>
        <w:spacing w:before="3"/>
        <w:ind w:left="568" w:right="1653" w:hanging="10"/>
      </w:pPr>
      <w:r>
        <w:t>Visto il</w:t>
      </w:r>
      <w:r>
        <w:rPr>
          <w:spacing w:val="-12"/>
        </w:rPr>
        <w:t xml:space="preserve"> </w:t>
      </w:r>
      <w:r>
        <w:t>decreto ministeriale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742,</w:t>
      </w:r>
      <w:r>
        <w:rPr>
          <w:spacing w:val="-7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l’adozione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modello</w:t>
      </w:r>
      <w:r>
        <w:rPr>
          <w:spacing w:val="-57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 scuole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istruzione;</w:t>
      </w:r>
    </w:p>
    <w:p w:rsidR="00675C27" w:rsidRDefault="00675C27" w:rsidP="00675C27">
      <w:pPr>
        <w:pStyle w:val="Corpotesto"/>
        <w:spacing w:before="3" w:line="237" w:lineRule="auto"/>
        <w:ind w:left="568" w:right="1408" w:hanging="10"/>
      </w:pPr>
      <w:r>
        <w:t>Visti</w:t>
      </w:r>
      <w:r>
        <w:rPr>
          <w:spacing w:val="-9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valutazioni</w:t>
      </w:r>
      <w:r>
        <w:rPr>
          <w:spacing w:val="-9"/>
        </w:rPr>
        <w:t xml:space="preserve"> </w:t>
      </w:r>
      <w:r>
        <w:t>espresse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9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Consiglio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terzo</w:t>
      </w:r>
      <w:r>
        <w:rPr>
          <w:spacing w:val="2"/>
        </w:rPr>
        <w:t xml:space="preserve"> </w:t>
      </w:r>
      <w:r>
        <w:t>anno</w:t>
      </w:r>
      <w:r>
        <w:rPr>
          <w:spacing w:val="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 secondaria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primo</w:t>
      </w:r>
      <w:r>
        <w:rPr>
          <w:spacing w:val="5"/>
        </w:rPr>
        <w:t xml:space="preserve"> </w:t>
      </w:r>
      <w:r>
        <w:t>grado;</w:t>
      </w:r>
    </w:p>
    <w:p w:rsidR="00675C27" w:rsidRDefault="00675C27" w:rsidP="00675C27">
      <w:pPr>
        <w:pStyle w:val="Corpotesto"/>
        <w:spacing w:before="5" w:line="237" w:lineRule="auto"/>
        <w:ind w:left="568" w:right="1138" w:hanging="10"/>
      </w:pPr>
      <w:r>
        <w:t>tenuto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Profilo</w:t>
      </w:r>
      <w:r>
        <w:rPr>
          <w:spacing w:val="3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primo</w:t>
      </w:r>
      <w:r>
        <w:rPr>
          <w:spacing w:val="5"/>
        </w:rPr>
        <w:t xml:space="preserve"> </w:t>
      </w:r>
      <w:r>
        <w:t>ciclo</w:t>
      </w:r>
      <w:r>
        <w:rPr>
          <w:spacing w:val="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istruzione;</w:t>
      </w:r>
    </w:p>
    <w:p w:rsidR="00675C27" w:rsidRDefault="00675C27" w:rsidP="00675C27">
      <w:pPr>
        <w:pStyle w:val="Corpotesto"/>
        <w:spacing w:before="10"/>
        <w:rPr>
          <w:sz w:val="15"/>
        </w:rPr>
      </w:pPr>
    </w:p>
    <w:p w:rsidR="00675C27" w:rsidRDefault="00675C27" w:rsidP="00675C27">
      <w:pPr>
        <w:pStyle w:val="Titolo2"/>
        <w:spacing w:before="90" w:line="275" w:lineRule="exact"/>
        <w:ind w:left="1006" w:right="2092"/>
        <w:jc w:val="center"/>
      </w:pPr>
      <w:r>
        <w:t>CERTIFICA</w:t>
      </w:r>
    </w:p>
    <w:p w:rsidR="00675C27" w:rsidRDefault="00675C27" w:rsidP="00675C27">
      <w:pPr>
        <w:pStyle w:val="Corpotesto"/>
        <w:spacing w:line="275" w:lineRule="exact"/>
        <w:ind w:left="558"/>
      </w:pPr>
      <w:r>
        <w:t>che</w:t>
      </w:r>
      <w:r>
        <w:rPr>
          <w:spacing w:val="1"/>
        </w:rPr>
        <w:t xml:space="preserve"> </w:t>
      </w:r>
      <w:r>
        <w:t>l’alunn</w:t>
      </w:r>
      <w:r>
        <w:rPr>
          <w:spacing w:val="-6"/>
        </w:rPr>
        <w:t xml:space="preserve"> </w:t>
      </w:r>
      <w:r>
        <w:t>…</w:t>
      </w:r>
    </w:p>
    <w:p w:rsidR="00675C27" w:rsidRDefault="00675C27" w:rsidP="00675C27">
      <w:pPr>
        <w:pStyle w:val="Corpotesto"/>
        <w:tabs>
          <w:tab w:val="left" w:leader="dot" w:pos="9446"/>
        </w:tabs>
        <w:spacing w:line="242" w:lineRule="auto"/>
        <w:ind w:left="568" w:right="1475"/>
      </w:pPr>
      <w:r>
        <w:t>………………………………………………………………………………………...,</w:t>
      </w:r>
      <w:r>
        <w:rPr>
          <w:spacing w:val="1"/>
        </w:rPr>
        <w:t xml:space="preserve"> </w:t>
      </w:r>
      <w:r>
        <w:t>nat …</w:t>
      </w:r>
      <w:r>
        <w:rPr>
          <w:spacing w:val="1"/>
        </w:rPr>
        <w:t xml:space="preserve"> </w:t>
      </w:r>
      <w:r>
        <w:t>a……….…………………………………………………...</w:t>
      </w:r>
      <w:r>
        <w:rPr>
          <w:spacing w:val="2"/>
        </w:rPr>
        <w:t xml:space="preserve"> </w:t>
      </w:r>
      <w:r>
        <w:t>il</w:t>
      </w:r>
      <w:r>
        <w:tab/>
        <w:t>,</w:t>
      </w:r>
    </w:p>
    <w:p w:rsidR="00675C27" w:rsidRDefault="00675C27" w:rsidP="00675C27">
      <w:pPr>
        <w:pStyle w:val="Corpotesto"/>
        <w:tabs>
          <w:tab w:val="left" w:leader="dot" w:pos="6877"/>
        </w:tabs>
        <w:spacing w:line="271" w:lineRule="exact"/>
        <w:ind w:left="558"/>
      </w:pPr>
      <w:r>
        <w:t>ha</w:t>
      </w:r>
      <w:r>
        <w:rPr>
          <w:spacing w:val="-1"/>
        </w:rPr>
        <w:t xml:space="preserve"> </w:t>
      </w:r>
      <w:r>
        <w:t>frequentato nell’anno scolastico</w:t>
      </w:r>
      <w:r>
        <w:rPr>
          <w:spacing w:val="-1"/>
        </w:rPr>
        <w:t xml:space="preserve"> </w:t>
      </w:r>
      <w:r>
        <w:t>..…...</w:t>
      </w:r>
      <w:r>
        <w:rPr>
          <w:spacing w:val="-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……..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tab/>
        <w:t>sez.</w:t>
      </w:r>
    </w:p>
    <w:p w:rsidR="00675C27" w:rsidRDefault="00675C27" w:rsidP="00675C27">
      <w:pPr>
        <w:pStyle w:val="Corpotesto"/>
        <w:tabs>
          <w:tab w:val="left" w:leader="dot" w:pos="4265"/>
        </w:tabs>
        <w:spacing w:line="275" w:lineRule="exact"/>
        <w:ind w:left="568"/>
      </w:pPr>
      <w:r>
        <w:t>……,</w:t>
      </w:r>
      <w:r>
        <w:rPr>
          <w:spacing w:val="5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orario</w:t>
      </w:r>
      <w:r>
        <w:rPr>
          <w:spacing w:val="5"/>
        </w:rPr>
        <w:t xml:space="preserve"> </w:t>
      </w:r>
      <w:r>
        <w:t>settimanale</w:t>
      </w:r>
      <w:r>
        <w:rPr>
          <w:spacing w:val="-1"/>
        </w:rPr>
        <w:t xml:space="preserve"> </w:t>
      </w:r>
      <w:r>
        <w:t>di</w:t>
      </w:r>
      <w:r>
        <w:tab/>
        <w:t>ore;</w:t>
      </w:r>
    </w:p>
    <w:p w:rsidR="00675C27" w:rsidRDefault="00675C27" w:rsidP="00675C27">
      <w:pPr>
        <w:pStyle w:val="Corpotesto"/>
        <w:spacing w:line="275" w:lineRule="exact"/>
        <w:ind w:left="558"/>
      </w:pPr>
      <w:r>
        <w:t>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raggiunto i</w:t>
      </w:r>
      <w:r>
        <w:rPr>
          <w:spacing w:val="-5"/>
        </w:rPr>
        <w:t xml:space="preserve"> </w:t>
      </w:r>
      <w:r>
        <w:t>livelli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illustrati.</w:t>
      </w:r>
    </w:p>
    <w:p w:rsidR="00675C27" w:rsidRDefault="00675C27" w:rsidP="00675C27">
      <w:pPr>
        <w:spacing w:line="275" w:lineRule="exact"/>
        <w:sectPr w:rsidR="00675C27">
          <w:footerReference w:type="default" r:id="rId9"/>
          <w:pgSz w:w="11910" w:h="16840"/>
          <w:pgMar w:top="1040" w:right="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8"/>
        <w:gridCol w:w="5953"/>
        <w:gridCol w:w="854"/>
      </w:tblGrid>
      <w:tr w:rsidR="00675C27" w:rsidTr="00435A0B">
        <w:trPr>
          <w:trHeight w:val="815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1"/>
              <w:rPr>
                <w:sz w:val="27"/>
              </w:rPr>
            </w:pPr>
          </w:p>
          <w:p w:rsidR="00675C27" w:rsidRDefault="00675C27" w:rsidP="00435A0B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1"/>
              <w:rPr>
                <w:sz w:val="27"/>
              </w:rPr>
            </w:pPr>
          </w:p>
          <w:p w:rsidR="00675C27" w:rsidRDefault="00675C27" w:rsidP="00435A0B">
            <w:pPr>
              <w:pStyle w:val="TableParagraph"/>
              <w:ind w:left="1378" w:right="1260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dal Profilo dello studente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ciclo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spacing w:before="43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</w:tr>
      <w:tr w:rsidR="00675C27" w:rsidTr="00435A0B">
        <w:trPr>
          <w:trHeight w:val="1060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</w:pPr>
          </w:p>
          <w:p w:rsidR="00675C27" w:rsidRDefault="00675C27" w:rsidP="00435A0B">
            <w:pPr>
              <w:pStyle w:val="TableParagraph"/>
              <w:spacing w:before="179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 w:right="792"/>
              <w:rPr>
                <w:sz w:val="20"/>
              </w:rPr>
            </w:pPr>
            <w:r>
              <w:rPr>
                <w:sz w:val="20"/>
              </w:rPr>
              <w:t>Comunicazione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madrelingua o lingua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 produrre enunciati e testi di una certa complessità, di esprimere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proprie idee, di adottare un registro linguistico appropriato alle diverse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1286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</w:pPr>
          </w:p>
          <w:p w:rsidR="00675C27" w:rsidRDefault="00675C27" w:rsidP="00435A0B">
            <w:pPr>
              <w:pStyle w:val="TableParagraph"/>
              <w:spacing w:before="1"/>
              <w:rPr>
                <w:sz w:val="25"/>
              </w:rPr>
            </w:pPr>
          </w:p>
          <w:p w:rsidR="00675C27" w:rsidRDefault="00675C27" w:rsidP="00435A0B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 w:right="454"/>
              <w:rPr>
                <w:sz w:val="20"/>
              </w:rPr>
            </w:pPr>
            <w:r>
              <w:rPr>
                <w:sz w:val="20"/>
              </w:rPr>
              <w:t>Comunicazione nelle lingue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E’ in grado di esprimersi in lingua inglese a livello elementare (A2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Quadro Comune Europeo di Riferimento)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e, in una seconda 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 di vita quotidiana. Utilizza la lingua inglese anche con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dell’informazione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comunicazione.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1517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 w:right="149"/>
              <w:rPr>
                <w:sz w:val="20"/>
              </w:rPr>
            </w:pPr>
            <w:r>
              <w:rPr>
                <w:sz w:val="20"/>
              </w:rPr>
              <w:t>Competenza matematica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 di base in scienza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Utilizza le sue conoscenze matematiche e scientifico-tecnologiche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 verificare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l’attendibilità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quantitative proposte da altri. Utilizza il pensiero logico-scientifico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consapevolezza dei limiti delle affermazioni che riguardano questioni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complesse.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830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ricercare,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produrre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creatività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problemi.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830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Possiede un patrimonio organico di conoscenze e nozioni di base ed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apprendimenti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autonomo.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1055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civiche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40" w:line="237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presupposto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convivenza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solidale.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iniziato,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1056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8" w:type="dxa"/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Spirito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iniziativa*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Ha spirito di iniziativa ed è capace di produrre idee e progetti creativi.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 assume le proprie responsabilità, chiede aiuto quando si trova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difficoltà e sa fornire aiuto a chi lo chiede. E’ disposto ad analizzare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misurarsi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novità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imprevisti.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599"/>
        </w:trPr>
        <w:tc>
          <w:tcPr>
            <w:tcW w:w="283" w:type="dxa"/>
            <w:vMerge w:val="restart"/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8" w:type="dxa"/>
            <w:vMerge w:val="restart"/>
          </w:tcPr>
          <w:p w:rsidR="00675C27" w:rsidRDefault="00675C27" w:rsidP="00435A0B">
            <w:pPr>
              <w:pStyle w:val="TableParagraph"/>
              <w:spacing w:before="38"/>
              <w:ind w:left="110" w:right="187"/>
              <w:rPr>
                <w:sz w:val="20"/>
              </w:rPr>
            </w:pPr>
            <w:r>
              <w:rPr>
                <w:sz w:val="20"/>
              </w:rPr>
              <w:t>Consapevolezza ed espressione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5953" w:type="dxa"/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apprezza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identità,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religiose,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reciproco.</w:t>
            </w:r>
          </w:p>
        </w:tc>
        <w:tc>
          <w:tcPr>
            <w:tcW w:w="854" w:type="dxa"/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597"/>
        </w:trPr>
        <w:tc>
          <w:tcPr>
            <w:tcW w:w="283" w:type="dxa"/>
            <w:vMerge/>
            <w:tcBorders>
              <w:top w:val="nil"/>
            </w:tcBorders>
          </w:tcPr>
          <w:p w:rsidR="00675C27" w:rsidRDefault="00675C27" w:rsidP="00435A0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75C27" w:rsidRDefault="00675C27" w:rsidP="00435A0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675C27" w:rsidRDefault="00675C27" w:rsidP="00435A0B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simbolici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società.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597"/>
        </w:trPr>
        <w:tc>
          <w:tcPr>
            <w:tcW w:w="283" w:type="dxa"/>
            <w:vMerge/>
            <w:tcBorders>
              <w:top w:val="nil"/>
            </w:tcBorders>
          </w:tcPr>
          <w:p w:rsidR="00675C27" w:rsidRDefault="00675C27" w:rsidP="00435A0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75C27" w:rsidRDefault="00675C27" w:rsidP="00435A0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:rsidR="00675C27" w:rsidRDefault="00675C27" w:rsidP="00435A0B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relazione alle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proprie potenzialità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 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congeniali: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motori, artistici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musicali.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675C27" w:rsidRDefault="00675C27" w:rsidP="00435A0B">
            <w:pPr>
              <w:pStyle w:val="TableParagraph"/>
              <w:rPr>
                <w:sz w:val="18"/>
              </w:rPr>
            </w:pPr>
          </w:p>
        </w:tc>
      </w:tr>
      <w:tr w:rsidR="00675C27" w:rsidTr="00435A0B">
        <w:trPr>
          <w:trHeight w:val="796"/>
        </w:trPr>
        <w:tc>
          <w:tcPr>
            <w:tcW w:w="283" w:type="dxa"/>
          </w:tcPr>
          <w:p w:rsidR="00675C27" w:rsidRDefault="00675C27" w:rsidP="00435A0B">
            <w:pPr>
              <w:pStyle w:val="TableParagraph"/>
              <w:spacing w:before="3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45" w:type="dxa"/>
            <w:gridSpan w:val="3"/>
          </w:tcPr>
          <w:p w:rsidR="00675C27" w:rsidRDefault="00675C27" w:rsidP="00435A0B">
            <w:pPr>
              <w:pStyle w:val="TableParagraph"/>
              <w:spacing w:before="42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L’alunno/a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extrascolastiche,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675C27" w:rsidRDefault="00675C27" w:rsidP="00435A0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75C27" w:rsidRDefault="00675C27" w:rsidP="00675C27">
      <w:pPr>
        <w:pStyle w:val="Paragrafoelenco"/>
        <w:numPr>
          <w:ilvl w:val="0"/>
          <w:numId w:val="1"/>
        </w:numPr>
        <w:tabs>
          <w:tab w:val="left" w:pos="401"/>
        </w:tabs>
        <w:spacing w:line="216" w:lineRule="exact"/>
        <w:ind w:hanging="155"/>
        <w:rPr>
          <w:sz w:val="20"/>
        </w:rPr>
      </w:pPr>
      <w:r>
        <w:rPr>
          <w:i/>
          <w:sz w:val="20"/>
        </w:rPr>
        <w:t>Sense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initiative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entrepreneurship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Raccomandazione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dicembr2006</w:t>
      </w:r>
    </w:p>
    <w:p w:rsidR="00675C27" w:rsidRDefault="00675C27" w:rsidP="00675C27">
      <w:pPr>
        <w:tabs>
          <w:tab w:val="left" w:pos="6973"/>
        </w:tabs>
        <w:spacing w:before="1"/>
        <w:ind w:left="213"/>
      </w:pPr>
      <w:r>
        <w:t>Data.</w:t>
      </w:r>
      <w:r>
        <w:rPr>
          <w:spacing w:val="-2"/>
        </w:rPr>
        <w:t xml:space="preserve"> </w:t>
      </w:r>
      <w:r>
        <w:t>……………….</w:t>
      </w:r>
      <w:r>
        <w:tab/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675C27" w:rsidRDefault="00675C27" w:rsidP="00675C27">
      <w:pPr>
        <w:spacing w:before="1"/>
        <w:ind w:left="6930"/>
      </w:pPr>
      <w:r>
        <w:t>Dott.ssa</w:t>
      </w:r>
      <w:r>
        <w:rPr>
          <w:spacing w:val="-6"/>
        </w:rPr>
        <w:t xml:space="preserve"> </w:t>
      </w:r>
      <w:r>
        <w:t>Venera Marano</w:t>
      </w:r>
    </w:p>
    <w:p w:rsidR="00675C27" w:rsidRDefault="00675C27" w:rsidP="00675C27">
      <w:pPr>
        <w:tabs>
          <w:tab w:val="left" w:pos="2100"/>
        </w:tabs>
        <w:spacing w:before="6"/>
        <w:ind w:left="640"/>
        <w:rPr>
          <w:b/>
          <w:sz w:val="18"/>
        </w:rPr>
      </w:pPr>
      <w:bookmarkStart w:id="4" w:name="Livello__Indicatori_esplicativi"/>
      <w:bookmarkEnd w:id="4"/>
      <w:r>
        <w:rPr>
          <w:b/>
          <w:sz w:val="18"/>
        </w:rPr>
        <w:t>Livello</w:t>
      </w:r>
      <w:r>
        <w:rPr>
          <w:b/>
          <w:sz w:val="18"/>
        </w:rPr>
        <w:tab/>
        <w:t>Indicatori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esplicativi</w:t>
      </w:r>
    </w:p>
    <w:p w:rsidR="00675C27" w:rsidRDefault="00675C27" w:rsidP="00675C27">
      <w:pPr>
        <w:pStyle w:val="Corpotesto"/>
        <w:spacing w:before="3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165100</wp:posOffset>
                </wp:positionV>
                <wp:extent cx="6172200" cy="10160"/>
                <wp:effectExtent l="0" t="3175" r="31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0160"/>
                        </a:xfrm>
                        <a:custGeom>
                          <a:avLst/>
                          <a:gdLst>
                            <a:gd name="T0" fmla="+- 0 11005 1285"/>
                            <a:gd name="T1" fmla="*/ T0 w 9720"/>
                            <a:gd name="T2" fmla="+- 0 260 260"/>
                            <a:gd name="T3" fmla="*/ 260 h 16"/>
                            <a:gd name="T4" fmla="+- 0 2931 1285"/>
                            <a:gd name="T5" fmla="*/ T4 w 9720"/>
                            <a:gd name="T6" fmla="+- 0 260 260"/>
                            <a:gd name="T7" fmla="*/ 260 h 16"/>
                            <a:gd name="T8" fmla="+- 0 2927 1285"/>
                            <a:gd name="T9" fmla="*/ T8 w 9720"/>
                            <a:gd name="T10" fmla="+- 0 260 260"/>
                            <a:gd name="T11" fmla="*/ 260 h 16"/>
                            <a:gd name="T12" fmla="+- 0 2917 1285"/>
                            <a:gd name="T13" fmla="*/ T12 w 9720"/>
                            <a:gd name="T14" fmla="+- 0 260 260"/>
                            <a:gd name="T15" fmla="*/ 260 h 16"/>
                            <a:gd name="T16" fmla="+- 0 1285 1285"/>
                            <a:gd name="T17" fmla="*/ T16 w 9720"/>
                            <a:gd name="T18" fmla="+- 0 260 260"/>
                            <a:gd name="T19" fmla="*/ 260 h 16"/>
                            <a:gd name="T20" fmla="+- 0 1285 1285"/>
                            <a:gd name="T21" fmla="*/ T20 w 9720"/>
                            <a:gd name="T22" fmla="+- 0 276 260"/>
                            <a:gd name="T23" fmla="*/ 276 h 16"/>
                            <a:gd name="T24" fmla="+- 0 2917 1285"/>
                            <a:gd name="T25" fmla="*/ T24 w 9720"/>
                            <a:gd name="T26" fmla="+- 0 276 260"/>
                            <a:gd name="T27" fmla="*/ 276 h 16"/>
                            <a:gd name="T28" fmla="+- 0 2927 1285"/>
                            <a:gd name="T29" fmla="*/ T28 w 9720"/>
                            <a:gd name="T30" fmla="+- 0 276 260"/>
                            <a:gd name="T31" fmla="*/ 276 h 16"/>
                            <a:gd name="T32" fmla="+- 0 2931 1285"/>
                            <a:gd name="T33" fmla="*/ T32 w 9720"/>
                            <a:gd name="T34" fmla="+- 0 276 260"/>
                            <a:gd name="T35" fmla="*/ 276 h 16"/>
                            <a:gd name="T36" fmla="+- 0 11005 1285"/>
                            <a:gd name="T37" fmla="*/ T36 w 9720"/>
                            <a:gd name="T38" fmla="+- 0 276 260"/>
                            <a:gd name="T39" fmla="*/ 276 h 16"/>
                            <a:gd name="T40" fmla="+- 0 11005 1285"/>
                            <a:gd name="T41" fmla="*/ T40 w 9720"/>
                            <a:gd name="T42" fmla="+- 0 260 260"/>
                            <a:gd name="T43" fmla="*/ 26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20" h="16">
                              <a:moveTo>
                                <a:pt x="9720" y="0"/>
                              </a:moveTo>
                              <a:lnTo>
                                <a:pt x="1646" y="0"/>
                              </a:lnTo>
                              <a:lnTo>
                                <a:pt x="1642" y="0"/>
                              </a:lnTo>
                              <a:lnTo>
                                <a:pt x="1632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1632" y="16"/>
                              </a:lnTo>
                              <a:lnTo>
                                <a:pt x="1642" y="16"/>
                              </a:lnTo>
                              <a:lnTo>
                                <a:pt x="1646" y="16"/>
                              </a:lnTo>
                              <a:lnTo>
                                <a:pt x="9720" y="16"/>
                              </a:lnTo>
                              <a:lnTo>
                                <a:pt x="9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22AE" id="Figura a mano libera 1" o:spid="_x0000_s1026" style="position:absolute;margin-left:64.25pt;margin-top:13pt;width:486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" path="m9720,l1646,r-4,l1632,,,,,16r1632,l1642,16r4,l9720,16r,-16xe" fillcolor="black" stroked="f">
                <v:path arrowok="t" o:connecttype="custom" o:connectlocs="6172200,165100;1045210,165100;1042670,165100;1036320,165100;0,165100;0,175260;1036320,175260;1042670,175260;1045210,175260;6172200,175260;6172200,165100" o:connectangles="0,0,0,0,0,0,0,0,0,0,0"/>
                <w10:wrap type="topAndBottom" anchorx="page"/>
              </v:shape>
            </w:pict>
          </mc:Fallback>
        </mc:AlternateContent>
      </w:r>
    </w:p>
    <w:p w:rsidR="00675C27" w:rsidRDefault="00675C27" w:rsidP="00675C27">
      <w:pPr>
        <w:spacing w:line="244" w:lineRule="auto"/>
        <w:ind w:left="626" w:right="1408" w:hanging="173"/>
        <w:rPr>
          <w:sz w:val="18"/>
        </w:rPr>
      </w:pPr>
      <w:r>
        <w:rPr>
          <w:b/>
          <w:i/>
          <w:sz w:val="18"/>
        </w:rPr>
        <w:t>A – Avanzato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L’alunno/a svolge compiti e risolve problemi complessi, mostrando padronanza nell’uso delle conoscenze e</w:t>
      </w:r>
      <w:r>
        <w:rPr>
          <w:spacing w:val="-4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abilità;</w:t>
      </w:r>
      <w:r>
        <w:rPr>
          <w:spacing w:val="41"/>
          <w:sz w:val="18"/>
        </w:rPr>
        <w:t xml:space="preserve"> </w:t>
      </w:r>
      <w:r>
        <w:rPr>
          <w:sz w:val="18"/>
        </w:rPr>
        <w:t>propone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sostiene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</w:t>
      </w:r>
      <w:r>
        <w:rPr>
          <w:spacing w:val="2"/>
          <w:sz w:val="18"/>
        </w:rPr>
        <w:t xml:space="preserve"> </w:t>
      </w:r>
      <w:r>
        <w:rPr>
          <w:sz w:val="18"/>
        </w:rPr>
        <w:t>opinioni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assume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modo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decisioni consapevoli.</w:t>
      </w:r>
    </w:p>
    <w:p w:rsidR="00675C27" w:rsidRDefault="00675C27" w:rsidP="00675C27">
      <w:pPr>
        <w:ind w:left="626" w:right="1408" w:hanging="173"/>
        <w:rPr>
          <w:sz w:val="18"/>
        </w:rPr>
      </w:pPr>
      <w:r>
        <w:rPr>
          <w:b/>
          <w:i/>
          <w:sz w:val="18"/>
        </w:rPr>
        <w:t>B – Intermedio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L’alunno/a svolge compiti e risolve problemi in situazioni nuove, compie scelte consapevoli, mostrando di</w:t>
      </w:r>
      <w:r>
        <w:rPr>
          <w:spacing w:val="-42"/>
          <w:sz w:val="18"/>
        </w:rPr>
        <w:t xml:space="preserve"> </w:t>
      </w:r>
      <w:r>
        <w:rPr>
          <w:sz w:val="18"/>
        </w:rPr>
        <w:t>saper</w:t>
      </w:r>
      <w:r>
        <w:rPr>
          <w:spacing w:val="-2"/>
          <w:sz w:val="18"/>
        </w:rPr>
        <w:t xml:space="preserve"> </w:t>
      </w:r>
      <w:r>
        <w:rPr>
          <w:sz w:val="18"/>
        </w:rPr>
        <w:t>utilizzare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3"/>
          <w:sz w:val="18"/>
        </w:rPr>
        <w:t xml:space="preserve"> </w:t>
      </w:r>
      <w:r>
        <w:rPr>
          <w:sz w:val="18"/>
        </w:rPr>
        <w:t>conoscenze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abilità</w:t>
      </w:r>
      <w:r>
        <w:rPr>
          <w:spacing w:val="-2"/>
          <w:sz w:val="18"/>
        </w:rPr>
        <w:t xml:space="preserve"> </w:t>
      </w:r>
      <w:r>
        <w:rPr>
          <w:sz w:val="18"/>
        </w:rPr>
        <w:t>acquisite.</w:t>
      </w:r>
    </w:p>
    <w:p w:rsidR="00675C27" w:rsidRDefault="00675C27" w:rsidP="00675C27">
      <w:pPr>
        <w:ind w:left="626" w:right="2094" w:hanging="173"/>
        <w:rPr>
          <w:sz w:val="18"/>
        </w:rPr>
      </w:pPr>
      <w:r>
        <w:rPr>
          <w:b/>
          <w:i/>
          <w:sz w:val="18"/>
        </w:rPr>
        <w:t xml:space="preserve">C – Base </w:t>
      </w:r>
      <w:r>
        <w:rPr>
          <w:sz w:val="18"/>
        </w:rPr>
        <w:t>L’alunno/a svolge compiti semplici anche in situazioni nuove, mostrando di possedere conoscenze e abilità</w:t>
      </w:r>
      <w:r>
        <w:rPr>
          <w:spacing w:val="-42"/>
          <w:sz w:val="18"/>
        </w:rPr>
        <w:t xml:space="preserve"> </w:t>
      </w:r>
      <w:r>
        <w:rPr>
          <w:sz w:val="18"/>
        </w:rPr>
        <w:t>fondamentali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 saper</w:t>
      </w:r>
      <w:r>
        <w:rPr>
          <w:spacing w:val="-2"/>
          <w:sz w:val="18"/>
        </w:rPr>
        <w:t xml:space="preserve"> </w:t>
      </w:r>
      <w:r>
        <w:rPr>
          <w:sz w:val="18"/>
        </w:rPr>
        <w:t>applicare</w:t>
      </w:r>
      <w:r>
        <w:rPr>
          <w:spacing w:val="-2"/>
          <w:sz w:val="18"/>
        </w:rPr>
        <w:t xml:space="preserve"> </w:t>
      </w:r>
      <w:r>
        <w:rPr>
          <w:sz w:val="18"/>
        </w:rPr>
        <w:t>basilari regole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apprese.</w:t>
      </w:r>
    </w:p>
    <w:p w:rsidR="00675C27" w:rsidRDefault="00675C27" w:rsidP="00675C27">
      <w:pPr>
        <w:tabs>
          <w:tab w:val="left" w:pos="1629"/>
        </w:tabs>
        <w:spacing w:line="206" w:lineRule="exact"/>
        <w:ind w:left="453"/>
        <w:rPr>
          <w:sz w:val="18"/>
        </w:rPr>
      </w:pPr>
      <w:r>
        <w:rPr>
          <w:b/>
          <w:i/>
          <w:sz w:val="18"/>
        </w:rPr>
        <w:t>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Iniziale</w:t>
      </w:r>
      <w:r>
        <w:rPr>
          <w:b/>
          <w:i/>
          <w:sz w:val="18"/>
        </w:rPr>
        <w:tab/>
      </w:r>
      <w:r>
        <w:rPr>
          <w:sz w:val="18"/>
        </w:rPr>
        <w:t>L’alunno/a,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opportunamente</w:t>
      </w:r>
      <w:r>
        <w:rPr>
          <w:spacing w:val="-1"/>
          <w:sz w:val="18"/>
        </w:rPr>
        <w:t xml:space="preserve"> </w:t>
      </w:r>
      <w:r>
        <w:rPr>
          <w:sz w:val="18"/>
        </w:rPr>
        <w:t>guidato/a,</w:t>
      </w:r>
      <w:r>
        <w:rPr>
          <w:spacing w:val="-3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compiti</w:t>
      </w:r>
      <w:r>
        <w:rPr>
          <w:spacing w:val="-4"/>
          <w:sz w:val="18"/>
        </w:rPr>
        <w:t xml:space="preserve"> </w:t>
      </w:r>
      <w:r>
        <w:rPr>
          <w:sz w:val="18"/>
        </w:rPr>
        <w:t>semplici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situazioni</w:t>
      </w:r>
      <w:r>
        <w:rPr>
          <w:spacing w:val="-4"/>
          <w:sz w:val="18"/>
        </w:rPr>
        <w:t xml:space="preserve"> </w:t>
      </w:r>
      <w:r>
        <w:rPr>
          <w:sz w:val="18"/>
        </w:rPr>
        <w:t>note.</w:t>
      </w:r>
    </w:p>
    <w:p w:rsidR="00675C27" w:rsidRDefault="00675C27" w:rsidP="00675C27">
      <w:pPr>
        <w:spacing w:line="206" w:lineRule="exact"/>
        <w:rPr>
          <w:sz w:val="18"/>
        </w:rPr>
        <w:sectPr w:rsidR="00675C27">
          <w:pgSz w:w="11910" w:h="16840"/>
          <w:pgMar w:top="1120" w:right="0" w:bottom="1240" w:left="920" w:header="0" w:footer="976" w:gutter="0"/>
          <w:cols w:space="720"/>
        </w:sectPr>
      </w:pPr>
    </w:p>
    <w:p w:rsidR="00675C27" w:rsidRDefault="00675C27" w:rsidP="00675C27">
      <w:pPr>
        <w:spacing w:before="71" w:after="6"/>
        <w:ind w:left="6345"/>
        <w:rPr>
          <w:b/>
          <w:sz w:val="24"/>
        </w:rPr>
      </w:pPr>
      <w:r>
        <w:rPr>
          <w:b/>
          <w:sz w:val="24"/>
        </w:rPr>
        <w:lastRenderedPageBreak/>
        <w:t>ALLEGATI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ESEMPLIFICATIVI</w:t>
      </w:r>
    </w:p>
    <w:p w:rsidR="00675C27" w:rsidRDefault="00675C27" w:rsidP="00675C27">
      <w:pPr>
        <w:pStyle w:val="Corpotesto"/>
        <w:ind w:left="99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ADA0480" wp14:editId="78EB81BB">
            <wp:extent cx="4714024" cy="813053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02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27" w:rsidRDefault="00675C27" w:rsidP="00675C27">
      <w:pPr>
        <w:pStyle w:val="Corpotesto"/>
        <w:spacing w:before="5"/>
        <w:rPr>
          <w:b/>
          <w:sz w:val="22"/>
        </w:rPr>
      </w:pPr>
    </w:p>
    <w:p w:rsidR="00675C27" w:rsidRDefault="00675C27" w:rsidP="00675C27">
      <w:pPr>
        <w:pStyle w:val="Titolo1"/>
        <w:spacing w:line="322" w:lineRule="exact"/>
      </w:pPr>
      <w:r>
        <w:t>PROVE</w:t>
      </w:r>
      <w:r>
        <w:rPr>
          <w:spacing w:val="-2"/>
        </w:rPr>
        <w:t xml:space="preserve"> </w:t>
      </w:r>
      <w:r>
        <w:t>INVALSI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CARATTERE</w:t>
      </w:r>
    </w:p>
    <w:p w:rsidR="00675C27" w:rsidRDefault="00675C27" w:rsidP="00675C27">
      <w:pPr>
        <w:ind w:left="2359" w:right="3711"/>
        <w:rPr>
          <w:b/>
          <w:sz w:val="28"/>
        </w:rPr>
      </w:pPr>
      <w:r>
        <w:rPr>
          <w:b/>
          <w:sz w:val="28"/>
        </w:rPr>
        <w:t>NAZIONALE di cui agli articoli 7 e 9 del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decreto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legislativo n.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62/2017</w:t>
      </w:r>
    </w:p>
    <w:p w:rsidR="00675C27" w:rsidRDefault="00675C27" w:rsidP="00675C27">
      <w:pPr>
        <w:pStyle w:val="Titolo1"/>
        <w:spacing w:before="269"/>
        <w:ind w:left="3387"/>
      </w:pPr>
      <w:bookmarkStart w:id="5" w:name="Prova_nazionale_di_Italiano"/>
      <w:bookmarkEnd w:id="5"/>
      <w:r>
        <w:t>Prova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Italiano</w:t>
      </w:r>
    </w:p>
    <w:p w:rsidR="00675C27" w:rsidRDefault="00675C27" w:rsidP="00675C27">
      <w:pPr>
        <w:pStyle w:val="Titolo2"/>
        <w:tabs>
          <w:tab w:val="left" w:pos="7020"/>
        </w:tabs>
        <w:spacing w:before="267"/>
      </w:pPr>
      <w:r>
        <w:t>Alunno/a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5C27" w:rsidRDefault="00675C27" w:rsidP="00675C27">
      <w:pPr>
        <w:pStyle w:val="Corpotesto"/>
        <w:spacing w:before="4"/>
        <w:rPr>
          <w:b/>
          <w:sz w:val="15"/>
        </w:rPr>
      </w:pPr>
    </w:p>
    <w:p w:rsidR="00675C27" w:rsidRDefault="00675C27" w:rsidP="00675C27">
      <w:pPr>
        <w:tabs>
          <w:tab w:val="left" w:pos="7023"/>
        </w:tabs>
        <w:spacing w:before="90"/>
        <w:ind w:left="558"/>
        <w:rPr>
          <w:b/>
          <w:sz w:val="24"/>
        </w:rPr>
      </w:pP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sostenuta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75C27" w:rsidRDefault="00675C27" w:rsidP="00675C27">
      <w:pPr>
        <w:pStyle w:val="Corpotesto"/>
        <w:rPr>
          <w:b/>
          <w:sz w:val="20"/>
        </w:rPr>
      </w:pPr>
    </w:p>
    <w:p w:rsidR="00675C27" w:rsidRDefault="00675C27" w:rsidP="00675C27">
      <w:pPr>
        <w:pStyle w:val="Corpotesto"/>
        <w:spacing w:before="3"/>
        <w:rPr>
          <w:b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8"/>
        <w:gridCol w:w="1988"/>
      </w:tblGrid>
      <w:tr w:rsidR="00675C27" w:rsidTr="00435A0B">
        <w:trPr>
          <w:trHeight w:val="369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spacing w:before="53"/>
              <w:ind w:left="2998" w:right="2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53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conseguito</w:t>
            </w:r>
          </w:p>
        </w:tc>
      </w:tr>
      <w:tr w:rsidR="00675C27" w:rsidTr="00435A0B">
        <w:trPr>
          <w:trHeight w:val="1127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7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3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88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8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7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3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88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</w:tbl>
    <w:p w:rsidR="00675C27" w:rsidRDefault="00675C27" w:rsidP="00675C27">
      <w:pPr>
        <w:spacing w:line="249" w:lineRule="exact"/>
        <w:ind w:left="558"/>
      </w:pPr>
      <w:r>
        <w:t>*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repertorio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indicatori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livelli</w:t>
      </w:r>
      <w:r>
        <w:rPr>
          <w:spacing w:val="-5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annualmente</w:t>
      </w:r>
      <w:r>
        <w:rPr>
          <w:spacing w:val="-3"/>
        </w:rPr>
        <w:t xml:space="preserve"> </w:t>
      </w:r>
      <w:r>
        <w:t>dall’INVALSI.</w:t>
      </w:r>
    </w:p>
    <w:p w:rsidR="00675C27" w:rsidRDefault="00675C27" w:rsidP="00675C27">
      <w:pPr>
        <w:pStyle w:val="Corpotesto"/>
        <w:spacing w:before="5"/>
        <w:rPr>
          <w:sz w:val="23"/>
        </w:rPr>
      </w:pPr>
    </w:p>
    <w:p w:rsidR="00675C27" w:rsidRDefault="00675C27" w:rsidP="00675C27">
      <w:pPr>
        <w:ind w:left="6814" w:right="1873"/>
        <w:jc w:val="center"/>
      </w:pPr>
      <w:r>
        <w:t>Il</w:t>
      </w:r>
      <w:r>
        <w:rPr>
          <w:spacing w:val="-3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Generale</w:t>
      </w:r>
    </w:p>
    <w:p w:rsidR="00675C27" w:rsidRDefault="00675C27" w:rsidP="00675C27">
      <w:pPr>
        <w:pStyle w:val="Corpotesto"/>
        <w:spacing w:before="2"/>
        <w:rPr>
          <w:sz w:val="23"/>
        </w:rPr>
      </w:pPr>
    </w:p>
    <w:p w:rsidR="00675C27" w:rsidRDefault="00675C27" w:rsidP="00675C27">
      <w:pPr>
        <w:ind w:left="6351" w:right="1417"/>
        <w:jc w:val="center"/>
      </w:pPr>
      <w:r>
        <w:t>………………………….</w:t>
      </w:r>
    </w:p>
    <w:p w:rsidR="00675C27" w:rsidRDefault="00675C27" w:rsidP="00675C27">
      <w:pPr>
        <w:jc w:val="center"/>
        <w:sectPr w:rsidR="00675C27">
          <w:pgSz w:w="11910" w:h="16840"/>
          <w:pgMar w:top="1040" w:right="0" w:bottom="1240" w:left="920" w:header="0" w:footer="976" w:gutter="0"/>
          <w:cols w:space="720"/>
        </w:sectPr>
      </w:pPr>
    </w:p>
    <w:p w:rsidR="00675C27" w:rsidRDefault="00675C27" w:rsidP="00675C27">
      <w:pPr>
        <w:pStyle w:val="Corpotesto"/>
        <w:spacing w:before="11"/>
        <w:rPr>
          <w:sz w:val="10"/>
        </w:rPr>
      </w:pPr>
    </w:p>
    <w:p w:rsidR="00675C27" w:rsidRDefault="00675C27" w:rsidP="00675C27">
      <w:pPr>
        <w:pStyle w:val="Corpotesto"/>
        <w:ind w:left="99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DDCDDF6" wp14:editId="1D3C3076">
            <wp:extent cx="4714766" cy="813053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766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27" w:rsidRDefault="00675C27" w:rsidP="00675C27">
      <w:pPr>
        <w:pStyle w:val="Corpotesto"/>
        <w:spacing w:before="9"/>
        <w:rPr>
          <w:sz w:val="14"/>
        </w:rPr>
      </w:pPr>
    </w:p>
    <w:p w:rsidR="00675C27" w:rsidRDefault="00675C27" w:rsidP="00675C27">
      <w:pPr>
        <w:pStyle w:val="Titolo1"/>
        <w:spacing w:before="87" w:line="322" w:lineRule="exact"/>
      </w:pPr>
      <w:r>
        <w:t>PROVE</w:t>
      </w:r>
      <w:r>
        <w:rPr>
          <w:spacing w:val="-2"/>
        </w:rPr>
        <w:t xml:space="preserve"> </w:t>
      </w:r>
      <w:r>
        <w:t>INVALSI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CARATTERE</w:t>
      </w:r>
    </w:p>
    <w:p w:rsidR="00675C27" w:rsidRDefault="00675C27" w:rsidP="00675C27">
      <w:pPr>
        <w:ind w:left="2359" w:right="3711"/>
        <w:rPr>
          <w:b/>
          <w:sz w:val="28"/>
        </w:rPr>
      </w:pPr>
      <w:r>
        <w:rPr>
          <w:b/>
          <w:sz w:val="28"/>
        </w:rPr>
        <w:t>NAZIONALE di cui agli articoli 7 e 9 del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decreto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legislativo n.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62/2017</w:t>
      </w:r>
    </w:p>
    <w:p w:rsidR="00675C27" w:rsidRDefault="00675C27" w:rsidP="00675C27">
      <w:pPr>
        <w:pStyle w:val="Titolo1"/>
        <w:spacing w:before="268"/>
        <w:ind w:left="3137"/>
      </w:pPr>
      <w:bookmarkStart w:id="6" w:name="Prova_nazionale_di_Matematica"/>
      <w:bookmarkEnd w:id="6"/>
      <w:r>
        <w:t>Prova</w:t>
      </w:r>
      <w:r>
        <w:rPr>
          <w:spacing w:val="-4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Matematica</w:t>
      </w:r>
    </w:p>
    <w:p w:rsidR="00675C27" w:rsidRDefault="00675C27" w:rsidP="00675C27">
      <w:pPr>
        <w:pStyle w:val="Titolo2"/>
        <w:tabs>
          <w:tab w:val="left" w:pos="7020"/>
        </w:tabs>
        <w:spacing w:before="268"/>
      </w:pPr>
      <w:r>
        <w:t>Alunno/a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5C27" w:rsidRDefault="00675C27" w:rsidP="00675C27">
      <w:pPr>
        <w:pStyle w:val="Corpotesto"/>
        <w:spacing w:before="9"/>
        <w:rPr>
          <w:b/>
          <w:sz w:val="15"/>
        </w:rPr>
      </w:pPr>
    </w:p>
    <w:p w:rsidR="00675C27" w:rsidRDefault="00675C27" w:rsidP="00675C27">
      <w:pPr>
        <w:tabs>
          <w:tab w:val="left" w:pos="7023"/>
        </w:tabs>
        <w:spacing w:before="90"/>
        <w:ind w:left="558"/>
        <w:rPr>
          <w:b/>
          <w:sz w:val="24"/>
        </w:rPr>
      </w:pP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sostenuta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75C27" w:rsidRDefault="00675C27" w:rsidP="00675C27">
      <w:pPr>
        <w:pStyle w:val="Corpotesto"/>
        <w:rPr>
          <w:b/>
          <w:sz w:val="20"/>
        </w:rPr>
      </w:pPr>
    </w:p>
    <w:p w:rsidR="00675C27" w:rsidRDefault="00675C27" w:rsidP="00675C27">
      <w:pPr>
        <w:pStyle w:val="Corpotesto"/>
        <w:spacing w:before="9"/>
        <w:rPr>
          <w:b/>
          <w:sz w:val="2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8"/>
        <w:gridCol w:w="1988"/>
      </w:tblGrid>
      <w:tr w:rsidR="00675C27" w:rsidTr="00435A0B">
        <w:trPr>
          <w:trHeight w:val="373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spacing w:before="53"/>
              <w:ind w:left="2998" w:right="2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53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conseguito</w:t>
            </w:r>
          </w:p>
        </w:tc>
      </w:tr>
      <w:tr w:rsidR="00675C27" w:rsidTr="00435A0B">
        <w:trPr>
          <w:trHeight w:val="1127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7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3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88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8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7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435A0B">
        <w:trPr>
          <w:trHeight w:val="1128"/>
        </w:trPr>
        <w:tc>
          <w:tcPr>
            <w:tcW w:w="8048" w:type="dxa"/>
          </w:tcPr>
          <w:p w:rsidR="00675C27" w:rsidRDefault="00675C27" w:rsidP="00435A0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75C27" w:rsidRDefault="00675C27" w:rsidP="00435A0B">
            <w:pPr>
              <w:pStyle w:val="TableParagraph"/>
              <w:spacing w:before="293"/>
              <w:ind w:right="145"/>
              <w:jc w:val="center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</w:tbl>
    <w:p w:rsidR="00675C27" w:rsidRDefault="00675C27" w:rsidP="00675C27">
      <w:pPr>
        <w:spacing w:line="244" w:lineRule="exact"/>
        <w:ind w:left="558"/>
      </w:pPr>
      <w:r>
        <w:t>*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repertorio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indicatori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livelli</w:t>
      </w:r>
      <w:r>
        <w:rPr>
          <w:spacing w:val="-5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annualmente</w:t>
      </w:r>
      <w:r>
        <w:rPr>
          <w:spacing w:val="-3"/>
        </w:rPr>
        <w:t xml:space="preserve"> </w:t>
      </w:r>
      <w:r>
        <w:t>dall’INVALSI.</w:t>
      </w:r>
    </w:p>
    <w:p w:rsidR="00675C27" w:rsidRDefault="00675C27" w:rsidP="00675C27">
      <w:pPr>
        <w:pStyle w:val="Corpotesto"/>
        <w:spacing w:before="6"/>
        <w:rPr>
          <w:sz w:val="23"/>
        </w:rPr>
      </w:pPr>
    </w:p>
    <w:p w:rsidR="00675C27" w:rsidRDefault="00675C27" w:rsidP="00675C27">
      <w:pPr>
        <w:ind w:left="6814" w:right="1873"/>
        <w:jc w:val="center"/>
      </w:pPr>
      <w:r>
        <w:t>Il</w:t>
      </w:r>
      <w:r>
        <w:rPr>
          <w:spacing w:val="-3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Generale</w:t>
      </w:r>
    </w:p>
    <w:p w:rsidR="00675C27" w:rsidRDefault="00675C27" w:rsidP="00675C27">
      <w:pPr>
        <w:pStyle w:val="Corpotesto"/>
        <w:spacing w:before="6"/>
        <w:rPr>
          <w:sz w:val="23"/>
        </w:rPr>
      </w:pPr>
    </w:p>
    <w:p w:rsidR="00675C27" w:rsidRDefault="00675C27" w:rsidP="00675C27">
      <w:pPr>
        <w:ind w:left="6351" w:right="1417"/>
        <w:jc w:val="center"/>
      </w:pPr>
      <w:r>
        <w:t>………………………….</w:t>
      </w:r>
    </w:p>
    <w:p w:rsidR="00675C27" w:rsidRDefault="00675C27" w:rsidP="00675C27">
      <w:pPr>
        <w:jc w:val="center"/>
        <w:sectPr w:rsidR="00675C27">
          <w:pgSz w:w="11910" w:h="16840"/>
          <w:pgMar w:top="1580" w:right="0" w:bottom="1240" w:left="920" w:header="0" w:footer="976" w:gutter="0"/>
          <w:cols w:space="720"/>
        </w:sectPr>
      </w:pPr>
    </w:p>
    <w:p w:rsidR="00675C27" w:rsidRDefault="00675C27" w:rsidP="00675C27">
      <w:pPr>
        <w:pStyle w:val="Corpotesto"/>
        <w:ind w:left="1889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291BEFB7" wp14:editId="2FC818F2">
            <wp:extent cx="4483125" cy="775334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25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27" w:rsidRDefault="00675C27" w:rsidP="00675C27">
      <w:pPr>
        <w:pStyle w:val="Corpotesto"/>
        <w:spacing w:before="11"/>
        <w:rPr>
          <w:sz w:val="15"/>
        </w:rPr>
      </w:pPr>
    </w:p>
    <w:p w:rsidR="00675C27" w:rsidRDefault="00675C27" w:rsidP="00675C27">
      <w:pPr>
        <w:pStyle w:val="Titolo1"/>
        <w:spacing w:before="87"/>
        <w:ind w:left="2302" w:right="1138" w:hanging="2051"/>
      </w:pPr>
      <w:bookmarkStart w:id="7" w:name="Certificazione__delle_abilità_di_compren"/>
      <w:bookmarkEnd w:id="7"/>
      <w:r>
        <w:t>Certificazione</w:t>
      </w:r>
      <w:r>
        <w:rPr>
          <w:spacing w:val="6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comprensione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inglese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67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7 e</w:t>
      </w:r>
      <w:r>
        <w:rPr>
          <w:spacing w:val="1"/>
        </w:rPr>
        <w:t xml:space="preserve"> </w:t>
      </w:r>
      <w:r>
        <w:t>9 del decreto</w:t>
      </w:r>
      <w:r>
        <w:rPr>
          <w:spacing w:val="-4"/>
        </w:rPr>
        <w:t xml:space="preserve"> </w:t>
      </w:r>
      <w:r>
        <w:t>legislativo n.</w:t>
      </w:r>
      <w:r>
        <w:rPr>
          <w:spacing w:val="3"/>
        </w:rPr>
        <w:t xml:space="preserve"> </w:t>
      </w:r>
      <w:r>
        <w:t>62/2017</w:t>
      </w:r>
    </w:p>
    <w:p w:rsidR="00675C27" w:rsidRDefault="00675C27" w:rsidP="00675C27">
      <w:pPr>
        <w:pStyle w:val="Titolo2"/>
        <w:tabs>
          <w:tab w:val="left" w:pos="6900"/>
        </w:tabs>
        <w:spacing w:before="267"/>
      </w:pPr>
      <w:r>
        <w:t>Alunno/a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5C27" w:rsidRDefault="00675C27" w:rsidP="00675C27">
      <w:pPr>
        <w:pStyle w:val="Corpotesto"/>
        <w:spacing w:before="4"/>
        <w:rPr>
          <w:b/>
          <w:sz w:val="15"/>
        </w:rPr>
      </w:pPr>
    </w:p>
    <w:p w:rsidR="00675C27" w:rsidRDefault="00675C27" w:rsidP="00675C27">
      <w:pPr>
        <w:tabs>
          <w:tab w:val="left" w:pos="6918"/>
        </w:tabs>
        <w:spacing w:before="90"/>
        <w:ind w:left="558"/>
        <w:rPr>
          <w:b/>
          <w:sz w:val="24"/>
        </w:rPr>
      </w:pPr>
      <w:bookmarkStart w:id="8" w:name="Prova_sostenuta_in_data_________________"/>
      <w:bookmarkEnd w:id="8"/>
      <w:r>
        <w:rPr>
          <w:b/>
          <w:sz w:val="24"/>
        </w:rPr>
        <w:t>Prova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sostenuta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75C27" w:rsidRDefault="00675C27" w:rsidP="00675C27">
      <w:pPr>
        <w:pStyle w:val="Corpotesto"/>
        <w:rPr>
          <w:b/>
          <w:sz w:val="20"/>
        </w:rPr>
      </w:pPr>
    </w:p>
    <w:p w:rsidR="00675C27" w:rsidRDefault="00675C27" w:rsidP="00675C27">
      <w:pPr>
        <w:pStyle w:val="Corpotesto"/>
        <w:spacing w:before="3"/>
        <w:rPr>
          <w:b/>
          <w:sz w:val="27"/>
        </w:rPr>
      </w:pPr>
    </w:p>
    <w:tbl>
      <w:tblPr>
        <w:tblStyle w:val="TableNormal"/>
        <w:tblW w:w="972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984"/>
      </w:tblGrid>
      <w:tr w:rsidR="00675C27" w:rsidTr="00675C27">
        <w:trPr>
          <w:trHeight w:val="518"/>
        </w:trPr>
        <w:tc>
          <w:tcPr>
            <w:tcW w:w="7740" w:type="dxa"/>
          </w:tcPr>
          <w:p w:rsidR="00675C27" w:rsidRDefault="00675C27" w:rsidP="00675C27">
            <w:pPr>
              <w:pStyle w:val="TableParagraph"/>
              <w:spacing w:before="44"/>
              <w:ind w:left="85"/>
              <w:jc w:val="center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38" w:line="230" w:lineRule="atLeast"/>
              <w:ind w:left="134" w:right="60" w:firstLine="15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conseguito</w:t>
            </w:r>
          </w:p>
        </w:tc>
      </w:tr>
      <w:tr w:rsidR="00675C27" w:rsidTr="00675C27">
        <w:trPr>
          <w:trHeight w:val="950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675C27">
        <w:trPr>
          <w:trHeight w:val="883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675C27">
        <w:trPr>
          <w:trHeight w:val="906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675C27">
        <w:trPr>
          <w:trHeight w:val="878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</w:tbl>
    <w:p w:rsidR="00675C27" w:rsidRDefault="00675C27" w:rsidP="00675C27">
      <w:pPr>
        <w:pStyle w:val="Corpotesto"/>
        <w:spacing w:before="4"/>
        <w:rPr>
          <w:b/>
          <w:sz w:val="23"/>
        </w:rPr>
      </w:pPr>
    </w:p>
    <w:tbl>
      <w:tblPr>
        <w:tblStyle w:val="TableNormal"/>
        <w:tblW w:w="972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984"/>
      </w:tblGrid>
      <w:tr w:rsidR="00675C27" w:rsidTr="00675C27">
        <w:trPr>
          <w:trHeight w:val="757"/>
        </w:trPr>
        <w:tc>
          <w:tcPr>
            <w:tcW w:w="7740" w:type="dxa"/>
          </w:tcPr>
          <w:p w:rsidR="00675C27" w:rsidRDefault="00675C27" w:rsidP="00675C27">
            <w:pPr>
              <w:pStyle w:val="TableParagraph"/>
              <w:spacing w:before="49"/>
              <w:ind w:left="85"/>
              <w:jc w:val="center"/>
              <w:rPr>
                <w:b/>
              </w:rPr>
            </w:pPr>
            <w:r>
              <w:rPr>
                <w:b/>
              </w:rPr>
              <w:t>LETTURA *</w:t>
            </w: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8"/>
              <w:ind w:left="134" w:right="60" w:firstLine="154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conseguito</w:t>
            </w:r>
          </w:p>
        </w:tc>
      </w:tr>
      <w:tr w:rsidR="00675C27" w:rsidTr="00675C27">
        <w:trPr>
          <w:trHeight w:val="873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4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675C27">
        <w:trPr>
          <w:trHeight w:val="877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675C27">
        <w:trPr>
          <w:trHeight w:val="878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  <w:tr w:rsidR="00675C27" w:rsidTr="00675C27">
        <w:trPr>
          <w:trHeight w:val="877"/>
        </w:trPr>
        <w:tc>
          <w:tcPr>
            <w:tcW w:w="7740" w:type="dxa"/>
          </w:tcPr>
          <w:p w:rsidR="00675C27" w:rsidRDefault="00675C27" w:rsidP="00435A0B">
            <w:pPr>
              <w:pStyle w:val="TableParagraph"/>
            </w:pPr>
          </w:p>
        </w:tc>
        <w:tc>
          <w:tcPr>
            <w:tcW w:w="1984" w:type="dxa"/>
          </w:tcPr>
          <w:p w:rsidR="00675C27" w:rsidRDefault="00675C27" w:rsidP="00435A0B">
            <w:pPr>
              <w:pStyle w:val="TableParagraph"/>
              <w:spacing w:before="43"/>
              <w:ind w:left="336"/>
              <w:rPr>
                <w:rFonts w:ascii="Segoe UI Symbol" w:hAnsi="Segoe UI Symbol"/>
                <w:sz w:val="44"/>
              </w:rPr>
            </w:pPr>
            <w:r>
              <w:rPr>
                <w:rFonts w:ascii="Segoe UI Symbol" w:hAnsi="Segoe UI Symbol"/>
                <w:w w:val="159"/>
                <w:sz w:val="44"/>
              </w:rPr>
              <w:t>•</w:t>
            </w:r>
          </w:p>
        </w:tc>
      </w:tr>
    </w:tbl>
    <w:p w:rsidR="00675C27" w:rsidRDefault="00675C27" w:rsidP="00675C27">
      <w:pPr>
        <w:ind w:left="573" w:right="140"/>
        <w:jc w:val="both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Le abilità attese per la lingua inglese al termine del primo ciclo di istruzione sono riconducibili al livello A2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Quadro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Europeo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(QCER)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lingue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d’Europa,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indicato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traguardi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sviluppo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nazionali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dell’infanzia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ciclo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istruzione</w:t>
      </w:r>
    </w:p>
    <w:p w:rsidR="00164809" w:rsidRDefault="00675C27" w:rsidP="00675C27">
      <w:pPr>
        <w:ind w:left="573" w:right="1138"/>
        <w:jc w:val="right"/>
      </w:pPr>
      <w:r>
        <w:t>Il</w:t>
      </w:r>
      <w:r>
        <w:rPr>
          <w:spacing w:val="-3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Generale</w:t>
      </w:r>
    </w:p>
    <w:sectPr w:rsidR="00164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02" w:rsidRDefault="00675C2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9881870</wp:posOffset>
              </wp:positionV>
              <wp:extent cx="228600" cy="194310"/>
              <wp:effectExtent l="3175" t="4445" r="0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502" w:rsidRDefault="00675C2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3.75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" filled="f" stroked="f">
              <v:textbox inset="0,0,0,0">
                <w:txbxContent>
                  <w:p w:rsidR="00237502" w:rsidRDefault="00675C2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63C00"/>
    <w:multiLevelType w:val="hybridMultilevel"/>
    <w:tmpl w:val="19DEA2AA"/>
    <w:lvl w:ilvl="0" w:tplc="C2388E0E">
      <w:numFmt w:val="bullet"/>
      <w:lvlText w:val="*"/>
      <w:lvlJc w:val="left"/>
      <w:pPr>
        <w:ind w:left="400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BDC74A6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9BC3174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758258BE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4" w:tplc="CBAC0436">
      <w:numFmt w:val="bullet"/>
      <w:lvlText w:val="•"/>
      <w:lvlJc w:val="left"/>
      <w:pPr>
        <w:ind w:left="3706" w:hanging="361"/>
      </w:pPr>
      <w:rPr>
        <w:rFonts w:hint="default"/>
        <w:lang w:val="it-IT" w:eastAsia="en-US" w:bidi="ar-SA"/>
      </w:rPr>
    </w:lvl>
    <w:lvl w:ilvl="5" w:tplc="FD040938">
      <w:numFmt w:val="bullet"/>
      <w:lvlText w:val="•"/>
      <w:lvlJc w:val="left"/>
      <w:pPr>
        <w:ind w:left="4919" w:hanging="361"/>
      </w:pPr>
      <w:rPr>
        <w:rFonts w:hint="default"/>
        <w:lang w:val="it-IT" w:eastAsia="en-US" w:bidi="ar-SA"/>
      </w:rPr>
    </w:lvl>
    <w:lvl w:ilvl="6" w:tplc="F2240BE0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DBA6E8AC">
      <w:numFmt w:val="bullet"/>
      <w:lvlText w:val="•"/>
      <w:lvlJc w:val="left"/>
      <w:pPr>
        <w:ind w:left="7345" w:hanging="361"/>
      </w:pPr>
      <w:rPr>
        <w:rFonts w:hint="default"/>
        <w:lang w:val="it-IT" w:eastAsia="en-US" w:bidi="ar-SA"/>
      </w:rPr>
    </w:lvl>
    <w:lvl w:ilvl="8" w:tplc="9CFCED00">
      <w:numFmt w:val="bullet"/>
      <w:lvlText w:val="•"/>
      <w:lvlJc w:val="left"/>
      <w:pPr>
        <w:ind w:left="855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27"/>
    <w:rsid w:val="00164809"/>
    <w:rsid w:val="006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D3AC83-214D-473B-9875-B550A61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5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75C27"/>
    <w:pPr>
      <w:ind w:left="235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675C27"/>
    <w:pPr>
      <w:ind w:left="55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5C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75C2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5C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75C2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5C2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5C27"/>
    <w:pPr>
      <w:ind w:left="1279" w:hanging="362"/>
    </w:pPr>
  </w:style>
  <w:style w:type="paragraph" w:customStyle="1" w:styleId="TableParagraph">
    <w:name w:val="Table Paragraph"/>
    <w:basedOn w:val="Normale"/>
    <w:uiPriority w:val="1"/>
    <w:qFormat/>
    <w:rsid w:val="006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nguaglossacali.jimd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tic83200r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3200r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2024-05-11T16:14:00Z</dcterms:created>
  <dcterms:modified xsi:type="dcterms:W3CDTF">2024-05-11T16:17:00Z</dcterms:modified>
</cp:coreProperties>
</file>