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27" w:rsidRDefault="0040774A" w:rsidP="0040774A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5346" cy="428625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471" t="21162" r="11463" b="9959"/>
                    <a:stretch/>
                  </pic:blipFill>
                  <pic:spPr bwMode="auto">
                    <a:xfrm>
                      <a:off x="0" y="0"/>
                      <a:ext cx="6144071" cy="428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0774A" w:rsidRDefault="0040774A" w:rsidP="004077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74A" w:rsidRPr="0040774A" w:rsidRDefault="0040774A" w:rsidP="004077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774A">
        <w:rPr>
          <w:rFonts w:ascii="Times New Roman" w:hAnsi="Times New Roman" w:cs="Times New Roman"/>
          <w:sz w:val="24"/>
          <w:szCs w:val="24"/>
        </w:rPr>
        <w:t>Il/l</w:t>
      </w:r>
      <w:r>
        <w:rPr>
          <w:rFonts w:ascii="Times New Roman" w:hAnsi="Times New Roman" w:cs="Times New Roman"/>
          <w:sz w:val="24"/>
          <w:szCs w:val="24"/>
        </w:rPr>
        <w:t>a sottoscritto/a ……………………………………</w:t>
      </w:r>
      <w:r w:rsidRPr="0040774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………nato a………………………..…...</w:t>
      </w:r>
      <w:r w:rsidRPr="0040774A">
        <w:rPr>
          <w:rFonts w:ascii="Times New Roman" w:hAnsi="Times New Roman" w:cs="Times New Roman"/>
          <w:sz w:val="24"/>
          <w:szCs w:val="24"/>
        </w:rPr>
        <w:t>…</w:t>
      </w:r>
    </w:p>
    <w:p w:rsidR="0040774A" w:rsidRPr="0040774A" w:rsidRDefault="0040774A" w:rsidP="004077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hAnsi="Times New Roman" w:cs="Times New Roman"/>
          <w:sz w:val="24"/>
          <w:szCs w:val="24"/>
        </w:rPr>
        <w:t>il…………………… , tel. …………………</w:t>
      </w:r>
      <w:r>
        <w:rPr>
          <w:rFonts w:ascii="Times New Roman" w:hAnsi="Times New Roman" w:cs="Times New Roman"/>
          <w:sz w:val="24"/>
          <w:szCs w:val="24"/>
        </w:rPr>
        <w:t>cell. …………………….. CF ………………………...</w:t>
      </w:r>
    </w:p>
    <w:p w:rsidR="0040774A" w:rsidRPr="0040774A" w:rsidRDefault="0040774A" w:rsidP="004077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hAnsi="Times New Roman" w:cs="Times New Roman"/>
          <w:sz w:val="24"/>
          <w:szCs w:val="24"/>
        </w:rPr>
        <w:t>docente di………………………………………………………..</w:t>
      </w:r>
    </w:p>
    <w:p w:rsidR="0040774A" w:rsidRDefault="0040774A" w:rsidP="004077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hAnsi="Times New Roman" w:cs="Times New Roman"/>
          <w:sz w:val="24"/>
          <w:szCs w:val="24"/>
        </w:rPr>
        <w:t>presso……………………………………………………………………………….</w:t>
      </w:r>
    </w:p>
    <w:p w:rsidR="0040774A" w:rsidRPr="0040774A" w:rsidRDefault="0040774A" w:rsidP="0040774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4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40774A" w:rsidRPr="0040774A" w:rsidRDefault="0040774A" w:rsidP="0040774A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hAnsi="Times New Roman" w:cs="Times New Roman"/>
          <w:sz w:val="24"/>
          <w:szCs w:val="24"/>
        </w:rPr>
        <w:t>di partecipare alla selezione per titoli per l’attribuzione dell’incarico di:</w:t>
      </w:r>
    </w:p>
    <w:p w:rsidR="0040774A" w:rsidRPr="0040774A" w:rsidRDefault="0040774A" w:rsidP="0040774A">
      <w:pPr>
        <w:tabs>
          <w:tab w:val="left" w:pos="709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□ 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r w:rsidRPr="0040774A">
        <w:rPr>
          <w:rFonts w:ascii="Times New Roman" w:hAnsi="Times New Roman" w:cs="Times New Roman"/>
          <w:sz w:val="24"/>
          <w:szCs w:val="24"/>
        </w:rPr>
        <w:t>COORDINATORE DI PROGETTO</w:t>
      </w:r>
    </w:p>
    <w:p w:rsidR="0040774A" w:rsidRPr="0040774A" w:rsidRDefault="0040774A" w:rsidP="0040774A">
      <w:pPr>
        <w:tabs>
          <w:tab w:val="left" w:pos="709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□ 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r w:rsidRPr="0040774A">
        <w:rPr>
          <w:rFonts w:ascii="Times New Roman" w:hAnsi="Times New Roman" w:cs="Times New Roman"/>
          <w:sz w:val="24"/>
          <w:szCs w:val="24"/>
        </w:rPr>
        <w:t>VALUTATORE</w:t>
      </w:r>
    </w:p>
    <w:p w:rsidR="0040774A" w:rsidRDefault="0040774A" w:rsidP="0040774A">
      <w:pPr>
        <w:tabs>
          <w:tab w:val="left" w:pos="709"/>
          <w:tab w:val="left" w:pos="425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774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□ 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ab/>
      </w:r>
      <w:r w:rsidRPr="0040774A">
        <w:rPr>
          <w:rFonts w:ascii="Times New Roman" w:hAnsi="Times New Roman" w:cs="Times New Roman"/>
          <w:sz w:val="24"/>
          <w:szCs w:val="24"/>
        </w:rPr>
        <w:t xml:space="preserve">TUTOR </w:t>
      </w:r>
      <w:r w:rsidRPr="0040774A">
        <w:rPr>
          <w:rFonts w:ascii="Times New Roman" w:hAnsi="Times New Roman" w:cs="Times New Roman"/>
          <w:i/>
          <w:iCs/>
          <w:sz w:val="24"/>
          <w:szCs w:val="24"/>
        </w:rPr>
        <w:t>(in ordine di preferenza)</w:t>
      </w:r>
      <w:r>
        <w:rPr>
          <w:rFonts w:ascii="Times New Roman" w:hAnsi="Times New Roman" w:cs="Times New Roman"/>
          <w:iCs/>
          <w:sz w:val="24"/>
          <w:szCs w:val="24"/>
        </w:rPr>
        <w:tab/>
        <w:t>MODULO _______________________</w:t>
      </w:r>
    </w:p>
    <w:p w:rsidR="0040774A" w:rsidRDefault="0040774A" w:rsidP="0040774A">
      <w:pPr>
        <w:tabs>
          <w:tab w:val="left" w:pos="709"/>
          <w:tab w:val="left" w:pos="425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MODULO _______________________</w:t>
      </w:r>
    </w:p>
    <w:p w:rsidR="0040774A" w:rsidRDefault="0040774A" w:rsidP="0040774A">
      <w:pPr>
        <w:tabs>
          <w:tab w:val="left" w:pos="709"/>
          <w:tab w:val="left" w:pos="4253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MODULO _______________________</w:t>
      </w:r>
    </w:p>
    <w:p w:rsidR="0040774A" w:rsidRPr="0040774A" w:rsidRDefault="0040774A" w:rsidP="0040774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0774A" w:rsidRDefault="0040774A" w:rsidP="004077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74A" w:rsidRDefault="0040774A" w:rsidP="004077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74A" w:rsidRPr="0040774A" w:rsidRDefault="0040774A" w:rsidP="0040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hAnsi="Times New Roman" w:cs="Times New Roman"/>
          <w:sz w:val="24"/>
          <w:szCs w:val="24"/>
        </w:rPr>
        <w:lastRenderedPageBreak/>
        <w:t>A tal fine dichiara:</w:t>
      </w:r>
    </w:p>
    <w:p w:rsidR="0040774A" w:rsidRPr="0040774A" w:rsidRDefault="0040774A" w:rsidP="0040774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hAnsi="Times New Roman" w:cs="Times New Roman"/>
          <w:sz w:val="24"/>
          <w:szCs w:val="24"/>
        </w:rPr>
        <w:t>di aver preso visione dei compiti specifici relativi al ruolo sopra indicato;</w:t>
      </w:r>
    </w:p>
    <w:p w:rsidR="0040774A" w:rsidRPr="00647EEF" w:rsidRDefault="0040774A" w:rsidP="0040774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7EEF">
        <w:rPr>
          <w:rFonts w:ascii="Times New Roman" w:hAnsi="Times New Roman" w:cs="Times New Roman"/>
          <w:sz w:val="24"/>
          <w:szCs w:val="24"/>
        </w:rPr>
        <w:t>di essere disponibile a svolgere l’incarico , senza riserve, nel rispetto del calendario e delle indicazionifissate dal Dirigente Scolastico e dal Gruppo di lavoro;</w:t>
      </w:r>
    </w:p>
    <w:p w:rsidR="0040774A" w:rsidRPr="00964F14" w:rsidRDefault="0040774A" w:rsidP="004077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F14">
        <w:rPr>
          <w:rFonts w:ascii="Times New Roman" w:hAnsi="Times New Roman" w:cs="Times New Roman"/>
          <w:sz w:val="24"/>
          <w:szCs w:val="24"/>
        </w:rPr>
        <w:t>di assicurare la presenza anche agli incontri preliminari e finali collegati alla realizzazione del PianoIntegrato degli interventi.</w:t>
      </w:r>
    </w:p>
    <w:p w:rsidR="00964F14" w:rsidRDefault="00964F14" w:rsidP="0040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74A" w:rsidRPr="0040774A" w:rsidRDefault="0040774A" w:rsidP="0040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hAnsi="Times New Roman" w:cs="Times New Roman"/>
          <w:sz w:val="24"/>
          <w:szCs w:val="24"/>
        </w:rPr>
        <w:t>Il/la sottoscritto/a consente il trattamento dei propri dati, ai sensi del D.Lgs 30/06/2003 n.196, per le esigenze ele finalità dell’incarico di cui alla presente domanda.</w:t>
      </w:r>
    </w:p>
    <w:p w:rsidR="00964F14" w:rsidRDefault="00964F14" w:rsidP="00407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74A" w:rsidRPr="0040774A" w:rsidRDefault="0040774A" w:rsidP="00964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hAnsi="Times New Roman" w:cs="Times New Roman"/>
          <w:sz w:val="24"/>
          <w:szCs w:val="24"/>
        </w:rPr>
        <w:t>Allega:</w:t>
      </w:r>
    </w:p>
    <w:p w:rsidR="0040774A" w:rsidRPr="0040774A" w:rsidRDefault="0040774A" w:rsidP="00964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hAnsi="Times New Roman" w:cs="Times New Roman"/>
          <w:sz w:val="24"/>
          <w:szCs w:val="24"/>
        </w:rPr>
        <w:t>- scheda di autovalutazione dei titoli (All. B)</w:t>
      </w:r>
    </w:p>
    <w:p w:rsidR="0040774A" w:rsidRDefault="0040774A" w:rsidP="00964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4A">
        <w:rPr>
          <w:rFonts w:ascii="Times New Roman" w:hAnsi="Times New Roman" w:cs="Times New Roman"/>
          <w:sz w:val="24"/>
          <w:szCs w:val="24"/>
        </w:rPr>
        <w:t>- curriculum vitae in formato europeo.</w:t>
      </w:r>
    </w:p>
    <w:p w:rsidR="00964F14" w:rsidRDefault="00964F14" w:rsidP="00964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Linguaglossa, _____________________</w:t>
      </w:r>
    </w:p>
    <w:p w:rsidR="00964F14" w:rsidRDefault="00964F14" w:rsidP="00964F1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FIRMA _______________________</w:t>
      </w: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autoSpaceDE w:val="0"/>
        <w:autoSpaceDN w:val="0"/>
        <w:adjustRightInd w:val="0"/>
        <w:spacing w:after="0" w:line="240" w:lineRule="auto"/>
        <w:jc w:val="right"/>
        <w:rPr>
          <w:rFonts w:ascii="Times-Bold" w:hAnsi="Times-Bold" w:cs="Times-Bold"/>
          <w:b/>
          <w:bCs/>
          <w:sz w:val="21"/>
          <w:szCs w:val="21"/>
        </w:rPr>
      </w:pPr>
      <w:r>
        <w:rPr>
          <w:rFonts w:ascii="Times-Bold" w:hAnsi="Times-Bold" w:cs="Times-Bold"/>
          <w:b/>
          <w:bCs/>
          <w:sz w:val="21"/>
          <w:szCs w:val="21"/>
        </w:rPr>
        <w:lastRenderedPageBreak/>
        <w:t>Allegato B</w:t>
      </w:r>
    </w:p>
    <w:p w:rsidR="00964F14" w:rsidRDefault="00964F14" w:rsidP="00964F1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1"/>
          <w:szCs w:val="31"/>
        </w:rPr>
      </w:pPr>
      <w:r>
        <w:rPr>
          <w:rFonts w:ascii="Times-Bold" w:hAnsi="Times-Bold" w:cs="Times-Bold"/>
          <w:b/>
          <w:bCs/>
          <w:sz w:val="31"/>
          <w:szCs w:val="31"/>
        </w:rPr>
        <w:t>FSE - Programma Operativo Nazionale</w:t>
      </w:r>
    </w:p>
    <w:p w:rsidR="00964F14" w:rsidRDefault="00964F14" w:rsidP="00964F1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31"/>
          <w:szCs w:val="31"/>
        </w:rPr>
      </w:pPr>
      <w:r>
        <w:rPr>
          <w:rFonts w:ascii="Times-BoldItalic" w:hAnsi="Times-BoldItalic" w:cs="Times-BoldItalic"/>
          <w:b/>
          <w:bCs/>
          <w:i/>
          <w:iCs/>
          <w:sz w:val="31"/>
          <w:szCs w:val="31"/>
        </w:rPr>
        <w:t>“La scuola: centro del processo formativo”</w:t>
      </w:r>
    </w:p>
    <w:p w:rsidR="00964F14" w:rsidRDefault="00964F14" w:rsidP="00964F14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i/>
          <w:iCs/>
          <w:sz w:val="31"/>
          <w:szCs w:val="31"/>
        </w:rPr>
      </w:pPr>
    </w:p>
    <w:p w:rsidR="00964F14" w:rsidRDefault="00964F14" w:rsidP="00964F1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7"/>
          <w:szCs w:val="27"/>
        </w:rPr>
      </w:pPr>
      <w:r>
        <w:rPr>
          <w:rFonts w:ascii="Times-Bold" w:hAnsi="Times-Bold" w:cs="Times-Bold"/>
          <w:b/>
          <w:bCs/>
          <w:sz w:val="18"/>
          <w:szCs w:val="18"/>
        </w:rPr>
        <w:t>COD. 10.1.1A-FSEPON-SI-2017-284</w:t>
      </w:r>
      <w:r>
        <w:rPr>
          <w:rFonts w:ascii="Times-BoldItalic" w:hAnsi="Times-BoldItalic" w:cs="Times-BoldItalic"/>
          <w:b/>
          <w:bCs/>
          <w:i/>
          <w:iCs/>
          <w:sz w:val="18"/>
          <w:szCs w:val="18"/>
        </w:rPr>
        <w:t>"</w:t>
      </w:r>
      <w:r>
        <w:rPr>
          <w:rFonts w:ascii="Times-Bold" w:hAnsi="Times-Bold" w:cs="Times-Bold"/>
          <w:b/>
          <w:bCs/>
          <w:sz w:val="27"/>
          <w:szCs w:val="27"/>
        </w:rPr>
        <w:t>-</w:t>
      </w:r>
    </w:p>
    <w:p w:rsidR="00964F14" w:rsidRDefault="00964F14" w:rsidP="00964F1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7"/>
          <w:szCs w:val="27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27"/>
          <w:szCs w:val="27"/>
        </w:rPr>
      </w:pPr>
      <w:r>
        <w:rPr>
          <w:rFonts w:ascii="Times-Bold" w:hAnsi="Times-Bold" w:cs="Times-Bold"/>
          <w:b/>
          <w:bCs/>
          <w:sz w:val="27"/>
          <w:szCs w:val="27"/>
        </w:rPr>
        <w:t>A. S. 2017/2018</w:t>
      </w:r>
    </w:p>
    <w:tbl>
      <w:tblPr>
        <w:tblStyle w:val="Grigliatabella"/>
        <w:tblW w:w="0" w:type="auto"/>
        <w:tblLook w:val="04A0"/>
      </w:tblPr>
      <w:tblGrid>
        <w:gridCol w:w="6629"/>
        <w:gridCol w:w="1276"/>
        <w:gridCol w:w="1873"/>
      </w:tblGrid>
      <w:tr w:rsidR="00964F14" w:rsidTr="00337F95">
        <w:tc>
          <w:tcPr>
            <w:tcW w:w="9778" w:type="dxa"/>
            <w:gridSpan w:val="3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>GRIGLIA PER LA VALUTAZIONE DEI TITOLI CULTURALI ED ESPERIENZE PROFESSIONALI</w:t>
            </w:r>
          </w:p>
        </w:tc>
      </w:tr>
      <w:tr w:rsidR="00964F14" w:rsidTr="00964F14">
        <w:tc>
          <w:tcPr>
            <w:tcW w:w="6629" w:type="dxa"/>
            <w:vMerge w:val="restart"/>
            <w:vAlign w:val="center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>Descrizione</w:t>
            </w:r>
          </w:p>
        </w:tc>
        <w:tc>
          <w:tcPr>
            <w:tcW w:w="3149" w:type="dxa"/>
            <w:gridSpan w:val="2"/>
          </w:tcPr>
          <w:p w:rsidR="0052537F" w:rsidRDefault="0052537F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</w:p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-Bold" w:hAnsi="Times-Bold" w:cs="Times-Bold"/>
                <w:b/>
                <w:bCs/>
                <w:sz w:val="21"/>
                <w:szCs w:val="21"/>
              </w:rPr>
            </w:pPr>
            <w:r>
              <w:rPr>
                <w:rFonts w:ascii="Times-Bold" w:hAnsi="Times-Bold" w:cs="Times-Bold"/>
                <w:b/>
                <w:bCs/>
                <w:sz w:val="21"/>
                <w:szCs w:val="21"/>
              </w:rPr>
              <w:t>Punteggio</w:t>
            </w:r>
          </w:p>
          <w:p w:rsidR="0052537F" w:rsidRDefault="0052537F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14" w:rsidTr="00964F14">
        <w:tc>
          <w:tcPr>
            <w:tcW w:w="6629" w:type="dxa"/>
            <w:vMerge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19"/>
                <w:szCs w:val="19"/>
              </w:rPr>
              <w:t>Candidato</w:t>
            </w:r>
          </w:p>
        </w:tc>
        <w:tc>
          <w:tcPr>
            <w:tcW w:w="1873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rPr>
                <w:rFonts w:ascii="Times-Bold" w:hAnsi="Times-Bold" w:cs="Times-Bold"/>
                <w:b/>
                <w:bCs/>
                <w:sz w:val="19"/>
                <w:szCs w:val="19"/>
              </w:rPr>
            </w:pPr>
            <w:r>
              <w:rPr>
                <w:rFonts w:ascii="Times-Bold" w:hAnsi="Times-Bold" w:cs="Times-Bold"/>
                <w:b/>
                <w:bCs/>
                <w:sz w:val="19"/>
                <w:szCs w:val="19"/>
              </w:rPr>
              <w:t>Riservato al</w:t>
            </w:r>
          </w:p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Bold" w:hAnsi="Times-Bold" w:cs="Times-Bold"/>
                <w:b/>
                <w:bCs/>
                <w:sz w:val="19"/>
                <w:szCs w:val="19"/>
              </w:rPr>
              <w:t>Gruppo di lavoro</w:t>
            </w:r>
          </w:p>
        </w:tc>
      </w:tr>
      <w:tr w:rsidR="00964F14" w:rsidTr="00964F14">
        <w:tc>
          <w:tcPr>
            <w:tcW w:w="6629" w:type="dxa"/>
          </w:tcPr>
          <w:p w:rsidR="00964F14" w:rsidRDefault="00964F14" w:rsidP="00964F1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Esperienza lavorativa pregressa nella scuola dell’Infanzia, scuola</w:t>
            </w:r>
          </w:p>
          <w:p w:rsidR="00964F14" w:rsidRDefault="00964F14" w:rsidP="00964F1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primaria o di scuola secondaria di primo grado (in base ai destinatari</w:t>
            </w:r>
          </w:p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dell’attività progettuale)</w:t>
            </w:r>
          </w:p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  <w:sz w:val="21"/>
                <w:szCs w:val="21"/>
              </w:rPr>
            </w:pPr>
          </w:p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14" w:rsidTr="00964F14">
        <w:tc>
          <w:tcPr>
            <w:tcW w:w="6629" w:type="dxa"/>
          </w:tcPr>
          <w:p w:rsidR="00964F14" w:rsidRDefault="00964F14" w:rsidP="00964F1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Competenze psicopedagogiche documentate relative alla scuola</w:t>
            </w:r>
          </w:p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dell’Infanzia scuola primaria e secondaria di I grado</w:t>
            </w:r>
          </w:p>
        </w:tc>
        <w:tc>
          <w:tcPr>
            <w:tcW w:w="1276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14" w:rsidTr="00964F14">
        <w:tc>
          <w:tcPr>
            <w:tcW w:w="6629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Esperienze di elaborazioni progettuali nel campo specifico</w:t>
            </w:r>
          </w:p>
        </w:tc>
        <w:tc>
          <w:tcPr>
            <w:tcW w:w="1276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14" w:rsidTr="00964F14">
        <w:tc>
          <w:tcPr>
            <w:tcW w:w="6629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Corsi di formazione inerenti l’area richiesta non inferiori a 25 ore</w:t>
            </w:r>
          </w:p>
        </w:tc>
        <w:tc>
          <w:tcPr>
            <w:tcW w:w="1276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14" w:rsidTr="00964F14">
        <w:tc>
          <w:tcPr>
            <w:tcW w:w="6629" w:type="dxa"/>
          </w:tcPr>
          <w:p w:rsidR="00964F14" w:rsidRDefault="00964F14" w:rsidP="00964F1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Titoli culturali:</w:t>
            </w:r>
          </w:p>
          <w:p w:rsidR="00964F14" w:rsidRDefault="00964F14" w:rsidP="00964F1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</w:p>
          <w:p w:rsidR="00964F14" w:rsidRDefault="00964F14" w:rsidP="00964F1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1. Laurea specifica che dà titolo all’insegnamento della disciplina</w:t>
            </w:r>
          </w:p>
          <w:p w:rsidR="00964F14" w:rsidRDefault="00964F14" w:rsidP="00964F1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2. Laurea specifica 1° livello</w:t>
            </w:r>
          </w:p>
          <w:p w:rsidR="00964F14" w:rsidRDefault="00964F14" w:rsidP="00964F1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3. Master/Titoli accademici/Titoli abilitanti</w:t>
            </w:r>
          </w:p>
          <w:p w:rsidR="00964F14" w:rsidRDefault="00964F14" w:rsidP="00964F1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4. Altri titoli o attestati specifici (stage/seminari …)</w:t>
            </w:r>
          </w:p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rPr>
                <w:rFonts w:ascii="Times-Roman" w:hAnsi="Times-Roman" w:cs="Times-Roman"/>
                <w:sz w:val="21"/>
                <w:szCs w:val="21"/>
              </w:rPr>
            </w:pPr>
            <w:r w:rsidRPr="00964F14">
              <w:rPr>
                <w:rFonts w:ascii="Times-Bold" w:hAnsi="Times-Bold" w:cs="Times-Bold"/>
                <w:bCs/>
                <w:sz w:val="21"/>
                <w:szCs w:val="21"/>
              </w:rPr>
              <w:t>5.</w:t>
            </w:r>
            <w:r>
              <w:rPr>
                <w:rFonts w:ascii="Times-Roman" w:hAnsi="Times-Roman" w:cs="Times-Roman"/>
                <w:sz w:val="21"/>
                <w:szCs w:val="21"/>
              </w:rPr>
              <w:t>Laurea non specifica</w:t>
            </w:r>
          </w:p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14" w:rsidTr="00964F14">
        <w:tc>
          <w:tcPr>
            <w:tcW w:w="6629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Pubblicazione testi per la didattica, correlati all’incarico</w:t>
            </w:r>
          </w:p>
        </w:tc>
        <w:tc>
          <w:tcPr>
            <w:tcW w:w="1276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14" w:rsidTr="00964F14">
        <w:tc>
          <w:tcPr>
            <w:tcW w:w="6629" w:type="dxa"/>
          </w:tcPr>
          <w:p w:rsidR="00964F14" w:rsidRDefault="00964F14" w:rsidP="00964F14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 w:val="21"/>
                <w:szCs w:val="21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Esperienze pregresse di insegnamento/valutazione / coordinamento in precedenti progetti PON inerenti l’area richiesta</w:t>
            </w:r>
          </w:p>
          <w:p w:rsidR="0052537F" w:rsidRDefault="0052537F" w:rsidP="00964F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F14" w:rsidTr="00964F14">
        <w:tc>
          <w:tcPr>
            <w:tcW w:w="6629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-Roman" w:hAnsi="Times-Roman" w:cs="Times-Roman"/>
                <w:sz w:val="21"/>
                <w:szCs w:val="21"/>
              </w:rPr>
              <w:t>Competenze informatiche a livello avanzato certificate</w:t>
            </w:r>
          </w:p>
        </w:tc>
        <w:tc>
          <w:tcPr>
            <w:tcW w:w="1276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64F14" w:rsidRDefault="00964F14" w:rsidP="00964F14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F14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Linguaglossa _____________________</w:t>
      </w:r>
    </w:p>
    <w:p w:rsidR="00964F14" w:rsidRPr="0040774A" w:rsidRDefault="00964F14" w:rsidP="00964F14">
      <w:pPr>
        <w:tabs>
          <w:tab w:val="center" w:pos="76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</w:t>
      </w:r>
      <w:r w:rsidR="0052537F">
        <w:rPr>
          <w:rFonts w:ascii="Times New Roman" w:hAnsi="Times New Roman" w:cs="Times New Roman"/>
          <w:sz w:val="24"/>
          <w:szCs w:val="24"/>
        </w:rPr>
        <w:t>irma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sectPr w:rsidR="00964F14" w:rsidRPr="0040774A" w:rsidSect="0025745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CC" w:rsidRDefault="007567CC" w:rsidP="0040774A">
      <w:pPr>
        <w:spacing w:after="0" w:line="240" w:lineRule="auto"/>
      </w:pPr>
      <w:r>
        <w:separator/>
      </w:r>
    </w:p>
  </w:endnote>
  <w:endnote w:type="continuationSeparator" w:id="1">
    <w:p w:rsidR="007567CC" w:rsidRDefault="007567CC" w:rsidP="0040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56291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40774A" w:rsidRDefault="0040774A" w:rsidP="0040774A">
            <w:pPr>
              <w:pStyle w:val="Pidipagina"/>
              <w:jc w:val="both"/>
            </w:pPr>
            <w:r>
              <w:rPr>
                <w:rFonts w:ascii="Calibri,Italic" w:hAnsi="Calibri,Italic" w:cs="Calibri,Italic"/>
                <w:i/>
                <w:iCs/>
                <w:sz w:val="18"/>
                <w:szCs w:val="18"/>
              </w:rPr>
              <w:t xml:space="preserve">“La scuola: centro del processo formativo” </w:t>
            </w:r>
            <w:r>
              <w:rPr>
                <w:rFonts w:ascii="Times-Roman" w:hAnsi="Times-Roman" w:cs="Times-Roman"/>
                <w:sz w:val="18"/>
                <w:szCs w:val="18"/>
              </w:rPr>
              <w:t>10.1.1A-FSEPON-SI-2017-284</w:t>
            </w:r>
            <w:r>
              <w:rPr>
                <w:rFonts w:ascii="Times-Roman" w:hAnsi="Times-Roman" w:cs="Times-Roman"/>
                <w:sz w:val="18"/>
                <w:szCs w:val="18"/>
              </w:rPr>
              <w:tab/>
            </w:r>
            <w:r>
              <w:t xml:space="preserve">Pagina </w:t>
            </w:r>
            <w:r w:rsidR="0025745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57458">
              <w:rPr>
                <w:b/>
                <w:bCs/>
                <w:sz w:val="24"/>
                <w:szCs w:val="24"/>
              </w:rPr>
              <w:fldChar w:fldCharType="separate"/>
            </w:r>
            <w:r w:rsidR="00A02866">
              <w:rPr>
                <w:b/>
                <w:bCs/>
                <w:noProof/>
              </w:rPr>
              <w:t>3</w:t>
            </w:r>
            <w:r w:rsidR="0025745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25745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57458">
              <w:rPr>
                <w:b/>
                <w:bCs/>
                <w:sz w:val="24"/>
                <w:szCs w:val="24"/>
              </w:rPr>
              <w:fldChar w:fldCharType="separate"/>
            </w:r>
            <w:r w:rsidR="00A02866">
              <w:rPr>
                <w:b/>
                <w:bCs/>
                <w:noProof/>
              </w:rPr>
              <w:t>3</w:t>
            </w:r>
            <w:r w:rsidR="0025745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774A" w:rsidRDefault="0040774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CC" w:rsidRDefault="007567CC" w:rsidP="0040774A">
      <w:pPr>
        <w:spacing w:after="0" w:line="240" w:lineRule="auto"/>
      </w:pPr>
      <w:r>
        <w:separator/>
      </w:r>
    </w:p>
  </w:footnote>
  <w:footnote w:type="continuationSeparator" w:id="1">
    <w:p w:rsidR="007567CC" w:rsidRDefault="007567CC" w:rsidP="00407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56D"/>
    <w:multiLevelType w:val="hybridMultilevel"/>
    <w:tmpl w:val="EAB275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64E39"/>
    <w:multiLevelType w:val="hybridMultilevel"/>
    <w:tmpl w:val="5BCAB8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74A"/>
    <w:rsid w:val="00257458"/>
    <w:rsid w:val="0040774A"/>
    <w:rsid w:val="0052537F"/>
    <w:rsid w:val="00647EEF"/>
    <w:rsid w:val="007567CC"/>
    <w:rsid w:val="00964F14"/>
    <w:rsid w:val="009C0562"/>
    <w:rsid w:val="00A02866"/>
    <w:rsid w:val="00C82854"/>
    <w:rsid w:val="00E76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4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7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7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74A"/>
  </w:style>
  <w:style w:type="paragraph" w:styleId="Pidipagina">
    <w:name w:val="footer"/>
    <w:basedOn w:val="Normale"/>
    <w:link w:val="PidipaginaCarattere"/>
    <w:uiPriority w:val="99"/>
    <w:unhideWhenUsed/>
    <w:rsid w:val="00407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74A"/>
  </w:style>
  <w:style w:type="paragraph" w:styleId="Paragrafoelenco">
    <w:name w:val="List Paragraph"/>
    <w:basedOn w:val="Normale"/>
    <w:uiPriority w:val="34"/>
    <w:qFormat/>
    <w:rsid w:val="004077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4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7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7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74A"/>
  </w:style>
  <w:style w:type="paragraph" w:styleId="Pidipagina">
    <w:name w:val="footer"/>
    <w:basedOn w:val="Normale"/>
    <w:link w:val="PidipaginaCarattere"/>
    <w:uiPriority w:val="99"/>
    <w:unhideWhenUsed/>
    <w:rsid w:val="00407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74A"/>
  </w:style>
  <w:style w:type="paragraph" w:styleId="Paragrafoelenco">
    <w:name w:val="List Paragraph"/>
    <w:basedOn w:val="Normale"/>
    <w:uiPriority w:val="34"/>
    <w:qFormat/>
    <w:rsid w:val="0040774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GIL DIM</cp:lastModifiedBy>
  <cp:revision>2</cp:revision>
  <dcterms:created xsi:type="dcterms:W3CDTF">2019-03-30T18:37:00Z</dcterms:created>
  <dcterms:modified xsi:type="dcterms:W3CDTF">2019-03-30T18:37:00Z</dcterms:modified>
</cp:coreProperties>
</file>